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D0C5C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w:t>
        </w:r>
        <w:r w:rsidR="00C918EF">
          <w:rPr>
            <w:b/>
            <w:i/>
            <w:noProof/>
            <w:sz w:val="28"/>
          </w:rPr>
          <w:t>7082</w:t>
        </w:r>
      </w:fldSimple>
    </w:p>
    <w:p w14:paraId="7CB45193" w14:textId="77777777" w:rsidR="001E41F3" w:rsidRDefault="001869E1"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869E1" w:rsidP="00E13F3D">
            <w:pPr>
              <w:pStyle w:val="CRCoverPage"/>
              <w:spacing w:after="0"/>
              <w:jc w:val="right"/>
              <w:rPr>
                <w:b/>
                <w:noProof/>
                <w:sz w:val="28"/>
              </w:rPr>
            </w:pPr>
            <w:fldSimple w:instr=" DOCPROPERTY  Spec#  \* MERGEFORMAT ">
              <w:r w:rsidR="00E13F3D" w:rsidRPr="00410371">
                <w:rPr>
                  <w:b/>
                  <w:noProof/>
                  <w:sz w:val="28"/>
                </w:rPr>
                <w:t>28.531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69E1" w:rsidP="00547111">
            <w:pPr>
              <w:pStyle w:val="CRCoverPage"/>
              <w:spacing w:after="0"/>
              <w:rPr>
                <w:noProof/>
              </w:rPr>
            </w:pPr>
            <w:fldSimple w:instr=" DOCPROPERTY  Cr#  \* MERGEFORMAT ">
              <w:r w:rsidR="00E13F3D"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0821B" w:rsidR="001E41F3" w:rsidRPr="00410371" w:rsidRDefault="00044E4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869E1">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4861E5" w:rsidR="00F25D98" w:rsidRDefault="00E35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E074EC" w:rsidR="00F25D98" w:rsidRDefault="00E35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869E1">
            <w:pPr>
              <w:pStyle w:val="CRCoverPage"/>
              <w:spacing w:after="0"/>
              <w:ind w:left="100"/>
              <w:rPr>
                <w:noProof/>
              </w:rPr>
            </w:pPr>
            <w:fldSimple w:instr=" DOCPROPERTY  CrTitle  \* MERGEFORMAT ">
              <w:r w:rsidR="002640DD">
                <w:t>Rel-18 CR TS 28.531 Add and update use case for network slice isolation support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869E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0AFC33" w:rsidR="001E41F3" w:rsidRDefault="00E35BA5"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869E1">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869E1">
            <w:pPr>
              <w:pStyle w:val="CRCoverPage"/>
              <w:spacing w:after="0"/>
              <w:ind w:left="100"/>
              <w:rPr>
                <w:noProof/>
              </w:rPr>
            </w:pPr>
            <w:fldSimple w:instr=" DOCPROPERTY  ResDate  \* MERGEFORMAT ">
              <w:r w:rsidR="00D24991">
                <w:rPr>
                  <w:noProof/>
                </w:rPr>
                <w:t>2023-09-27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869E1"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869E1">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AB99D" w14:textId="77777777" w:rsidR="00E35BA5" w:rsidRDefault="00E35BA5" w:rsidP="00E35BA5">
            <w:pPr>
              <w:pStyle w:val="CRCoverPage"/>
              <w:spacing w:after="0"/>
              <w:ind w:left="100"/>
              <w:rPr>
                <w:noProof/>
              </w:rPr>
            </w:pPr>
            <w:r>
              <w:rPr>
                <w:noProof/>
              </w:rPr>
              <w:t>The following objective of NSRULE is related to isolation of resources, and the current CR proposes a solution for rules to guide the MnS producer decisions related to isolation:</w:t>
            </w:r>
          </w:p>
          <w:p w14:paraId="7E6F6398" w14:textId="77777777" w:rsidR="00E35BA5" w:rsidRDefault="00E35BA5" w:rsidP="00E35BA5">
            <w:pPr>
              <w:pStyle w:val="CRCoverPage"/>
              <w:numPr>
                <w:ilvl w:val="0"/>
                <w:numId w:val="1"/>
              </w:numPr>
              <w:spacing w:after="0"/>
              <w:rPr>
                <w:noProof/>
              </w:rPr>
            </w:pPr>
            <w:r>
              <w:rPr>
                <w:noProof/>
              </w:rPr>
              <w:t>The list of rules provided by the consumer should be able to include different kinds of rules to guide MnS producer decisions, supporting:</w:t>
            </w:r>
          </w:p>
          <w:p w14:paraId="124CBAD4" w14:textId="77777777" w:rsidR="00E35BA5" w:rsidRDefault="00E35BA5" w:rsidP="00E35BA5">
            <w:pPr>
              <w:pStyle w:val="CRCoverPage"/>
              <w:numPr>
                <w:ilvl w:val="1"/>
                <w:numId w:val="1"/>
              </w:numPr>
              <w:spacing w:after="0"/>
              <w:rPr>
                <w:noProof/>
              </w:rPr>
            </w:pPr>
            <w:r>
              <w:rPr>
                <w:noProof/>
              </w:rPr>
              <w:t>Ability to control sharing/isolation of resources based on different types and granularities</w:t>
            </w:r>
          </w:p>
          <w:p w14:paraId="24A80D31" w14:textId="77777777" w:rsidR="00E35BA5" w:rsidRDefault="00E35BA5" w:rsidP="00E35BA5">
            <w:pPr>
              <w:pStyle w:val="CRCoverPage"/>
              <w:spacing w:after="0"/>
              <w:ind w:left="100"/>
              <w:rPr>
                <w:noProof/>
              </w:rPr>
            </w:pPr>
            <w:r>
              <w:rPr>
                <w:noProof/>
              </w:rPr>
              <w:t xml:space="preserve">GSMA PRD NG.135 (v1.0, </w:t>
            </w:r>
            <w:r w:rsidRPr="00157D4E">
              <w:rPr>
                <w:noProof/>
              </w:rPr>
              <w:t>21 July 2022</w:t>
            </w:r>
            <w:r>
              <w:rPr>
                <w:noProof/>
              </w:rPr>
              <w:t>) defines isolation for network network slicing (clause 3.1.7 of GSMA PRD NG.135).</w:t>
            </w:r>
          </w:p>
          <w:p w14:paraId="5E0ED0CA" w14:textId="77777777" w:rsidR="00E35BA5" w:rsidRDefault="00E35BA5" w:rsidP="00E35BA5">
            <w:pPr>
              <w:pStyle w:val="CRCoverPage"/>
              <w:spacing w:after="0"/>
              <w:ind w:left="100"/>
              <w:rPr>
                <w:noProof/>
              </w:rPr>
            </w:pPr>
          </w:p>
          <w:p w14:paraId="796CB3DD" w14:textId="5F2C0E90" w:rsidR="00E35BA5" w:rsidRDefault="00E35BA5" w:rsidP="00E35BA5">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w:t>
            </w:r>
          </w:p>
          <w:p w14:paraId="5A3D275C" w14:textId="77777777" w:rsidR="00E35BA5" w:rsidRDefault="00E35BA5" w:rsidP="00E35BA5">
            <w:pPr>
              <w:pStyle w:val="CRCoverPage"/>
              <w:spacing w:after="0"/>
              <w:ind w:left="100"/>
              <w:rPr>
                <w:noProof/>
              </w:rPr>
            </w:pPr>
          </w:p>
          <w:p w14:paraId="771BDAD9" w14:textId="46FAA523" w:rsidR="00E35BA5" w:rsidRDefault="00E35BA5" w:rsidP="00E35BA5">
            <w:pPr>
              <w:pStyle w:val="CRCoverPage"/>
              <w:spacing w:after="0"/>
              <w:ind w:left="100"/>
              <w:rPr>
                <w:noProof/>
              </w:rPr>
            </w:pPr>
            <w:r>
              <w:rPr>
                <w:noProof/>
              </w:rPr>
              <w:t xml:space="preserve">The operator may create a specific set of isolation </w:t>
            </w:r>
            <w:r w:rsidR="00C918EF">
              <w:rPr>
                <w:noProof/>
              </w:rPr>
              <w:t>profiles</w:t>
            </w:r>
            <w:r>
              <w:rPr>
                <w:noProof/>
              </w:rPr>
              <w:t xml:space="preserve"> to define the isolation rules offered in their network. </w:t>
            </w:r>
          </w:p>
          <w:p w14:paraId="02A79C4A" w14:textId="04961F18" w:rsidR="00E35BA5" w:rsidRDefault="00E35BA5" w:rsidP="00E35BA5">
            <w:pPr>
              <w:pStyle w:val="CRCoverPage"/>
              <w:spacing w:after="0"/>
              <w:ind w:left="100"/>
              <w:rPr>
                <w:noProof/>
              </w:rPr>
            </w:pPr>
            <w:r>
              <w:rPr>
                <w:noProof/>
              </w:rPr>
              <w:t xml:space="preserve">The network slice producer assigns the identified isolation </w:t>
            </w:r>
            <w:r w:rsidR="00C918EF">
              <w:rPr>
                <w:noProof/>
              </w:rPr>
              <w:t>profile</w:t>
            </w:r>
            <w:r>
              <w:rPr>
                <w:noProof/>
              </w:rPr>
              <w:t xml:space="preserve"> to be applied for the requested slice. Similarly the network slice subnet producer assigns the identified isolation </w:t>
            </w:r>
            <w:r w:rsidR="00C918EF">
              <w:rPr>
                <w:noProof/>
              </w:rPr>
              <w:t>profile</w:t>
            </w:r>
            <w:r>
              <w:rPr>
                <w:noProof/>
              </w:rPr>
              <w:t xml:space="preserve"> to be applied for the network slice subnet.</w:t>
            </w:r>
          </w:p>
          <w:p w14:paraId="73237442" w14:textId="77777777" w:rsidR="00E35BA5" w:rsidRDefault="00E35BA5" w:rsidP="00E35BA5">
            <w:pPr>
              <w:pStyle w:val="CRCoverPage"/>
              <w:spacing w:after="0"/>
              <w:ind w:left="100"/>
              <w:rPr>
                <w:noProof/>
              </w:rPr>
            </w:pPr>
          </w:p>
          <w:p w14:paraId="75FEE93F" w14:textId="77777777" w:rsidR="00E35BA5" w:rsidRDefault="00E35BA5" w:rsidP="00E35BA5">
            <w:pPr>
              <w:pStyle w:val="CRCoverPage"/>
              <w:spacing w:after="0"/>
              <w:ind w:left="100"/>
              <w:rPr>
                <w:noProof/>
              </w:rPr>
            </w:pPr>
          </w:p>
          <w:p w14:paraId="708AA7DE" w14:textId="4F46FDE3" w:rsidR="001E41F3" w:rsidRDefault="00E35BA5" w:rsidP="00E35BA5">
            <w:pPr>
              <w:pStyle w:val="CRCoverPage"/>
              <w:spacing w:after="0"/>
              <w:ind w:left="100"/>
              <w:rPr>
                <w:noProof/>
              </w:rPr>
            </w:pPr>
            <w:r>
              <w:rPr>
                <w:noProof/>
              </w:rPr>
              <w:t>This contribution introduces requirements and updates the use cases for the Network slice MnS producer and Network slice subnet MnS producer to support network slice isolation.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9CDF15" w14:textId="77777777" w:rsidR="00E35BA5" w:rsidRDefault="00E35BA5" w:rsidP="00E35BA5">
            <w:pPr>
              <w:pStyle w:val="CRCoverPage"/>
              <w:spacing w:after="0"/>
              <w:ind w:left="100"/>
              <w:rPr>
                <w:noProof/>
              </w:rPr>
            </w:pPr>
            <w:r>
              <w:rPr>
                <w:noProof/>
              </w:rPr>
              <w:t>Network slice instance and network slice subnet instance allocation use cases updated to support network slice isolation.</w:t>
            </w:r>
          </w:p>
          <w:p w14:paraId="31C656EC" w14:textId="2226F3DC" w:rsidR="001E41F3" w:rsidRDefault="00E35BA5" w:rsidP="00E35BA5">
            <w:pPr>
              <w:pStyle w:val="CRCoverPage"/>
              <w:spacing w:after="0"/>
              <w:ind w:left="100"/>
              <w:rPr>
                <w:noProof/>
              </w:rPr>
            </w:pPr>
            <w:r>
              <w:rPr>
                <w:noProof/>
              </w:rPr>
              <w:t>Network slice and network slice subnet provisioing requirements enhanced to support network slice isolation.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57C929F" w:rsidR="001E41F3" w:rsidRDefault="00E35BA5">
            <w:pPr>
              <w:pStyle w:val="CRCoverPage"/>
              <w:spacing w:after="0"/>
              <w:ind w:left="100"/>
              <w:rPr>
                <w:noProof/>
              </w:rPr>
            </w:pPr>
            <w:r>
              <w:t>Network slice isolation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E5875" w:rsidR="001E41F3" w:rsidRDefault="00E35BA5">
            <w:pPr>
              <w:pStyle w:val="CRCoverPage"/>
              <w:spacing w:after="0"/>
              <w:ind w:left="100"/>
              <w:rPr>
                <w:noProof/>
              </w:rPr>
            </w:pPr>
            <w:r>
              <w:rPr>
                <w:noProof/>
              </w:rPr>
              <w:t>5.1.1, 5.1.2, 5.2.1, 5.2.2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C5030" w:rsidR="001E41F3" w:rsidRDefault="00E35B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4D1582" w:rsidR="001E41F3" w:rsidRDefault="00E35B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3EEE6D" w:rsidR="001E41F3" w:rsidRDefault="00E35B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753F1B" w14:textId="77777777" w:rsidR="008863B9" w:rsidRDefault="00E35BA5" w:rsidP="00E35BA5">
            <w:pPr>
              <w:pStyle w:val="CRCoverPage"/>
              <w:numPr>
                <w:ilvl w:val="0"/>
                <w:numId w:val="2"/>
              </w:numPr>
              <w:spacing w:after="0"/>
              <w:rPr>
                <w:noProof/>
              </w:rPr>
            </w:pPr>
            <w:r w:rsidRPr="00A62592">
              <w:rPr>
                <w:noProof/>
              </w:rPr>
              <w:t>S5-235176</w:t>
            </w:r>
            <w:r>
              <w:rPr>
                <w:noProof/>
              </w:rPr>
              <w:t xml:space="preserve"> is revised to </w:t>
            </w:r>
            <w:r w:rsidRPr="00A62592">
              <w:rPr>
                <w:noProof/>
              </w:rPr>
              <w:t>S5-23</w:t>
            </w:r>
            <w:r>
              <w:rPr>
                <w:noProof/>
              </w:rPr>
              <w:t>6124</w:t>
            </w:r>
          </w:p>
          <w:p w14:paraId="1FFB7460" w14:textId="77777777" w:rsidR="00E35BA5" w:rsidRDefault="00E35BA5" w:rsidP="00E35BA5">
            <w:pPr>
              <w:pStyle w:val="CRCoverPage"/>
              <w:numPr>
                <w:ilvl w:val="0"/>
                <w:numId w:val="2"/>
              </w:numPr>
              <w:spacing w:after="0"/>
              <w:rPr>
                <w:noProof/>
              </w:rPr>
            </w:pPr>
            <w:r w:rsidRPr="00A62592">
              <w:rPr>
                <w:noProof/>
              </w:rPr>
              <w:t>S5-23</w:t>
            </w:r>
            <w:r>
              <w:rPr>
                <w:noProof/>
              </w:rPr>
              <w:t xml:space="preserve">6124 is revised to </w:t>
            </w:r>
            <w:r w:rsidRPr="00E35BA5">
              <w:rPr>
                <w:noProof/>
              </w:rPr>
              <w:t>S5-236333</w:t>
            </w:r>
          </w:p>
          <w:p w14:paraId="6ACA4173" w14:textId="57DA4310" w:rsidR="00044E4F" w:rsidRDefault="00044E4F" w:rsidP="00E35BA5">
            <w:pPr>
              <w:pStyle w:val="CRCoverPage"/>
              <w:numPr>
                <w:ilvl w:val="0"/>
                <w:numId w:val="2"/>
              </w:numPr>
              <w:spacing w:after="0"/>
              <w:rPr>
                <w:noProof/>
              </w:rPr>
            </w:pPr>
            <w:r w:rsidRPr="00044E4F">
              <w:rPr>
                <w:noProof/>
              </w:rPr>
              <w:t>S5-236333</w:t>
            </w:r>
            <w:r>
              <w:rPr>
                <w:noProof/>
              </w:rPr>
              <w:t xml:space="preserve"> is revised to </w:t>
            </w:r>
            <w:r w:rsidRPr="00044E4F">
              <w:rPr>
                <w:noProof/>
              </w:rPr>
              <w:t>S5-23</w:t>
            </w:r>
            <w:r>
              <w:rPr>
                <w:noProof/>
              </w:rPr>
              <w:t>7082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8C0" w:rsidRPr="00477531" w14:paraId="79ECFDCC" w14:textId="77777777" w:rsidTr="0078264E">
        <w:tc>
          <w:tcPr>
            <w:tcW w:w="9521" w:type="dxa"/>
            <w:shd w:val="clear" w:color="auto" w:fill="FFFFCC"/>
            <w:vAlign w:val="center"/>
          </w:tcPr>
          <w:p w14:paraId="1BED4E99" w14:textId="77777777" w:rsidR="00F958C0" w:rsidRPr="00477531" w:rsidRDefault="00F958C0" w:rsidP="0078264E">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F0D4584" w14:textId="77777777" w:rsidR="00F958C0" w:rsidRPr="00343FC5" w:rsidRDefault="00F958C0" w:rsidP="00F958C0">
      <w:pPr>
        <w:pStyle w:val="Heading3"/>
        <w:tabs>
          <w:tab w:val="left" w:pos="1140"/>
        </w:tabs>
        <w:rPr>
          <w:lang w:eastAsia="zh-CN"/>
        </w:rPr>
      </w:pPr>
      <w:bookmarkStart w:id="1" w:name="_Toc19715485"/>
      <w:bookmarkStart w:id="2" w:name="_Toc51326683"/>
      <w:bookmarkStart w:id="3" w:name="_Toc51326800"/>
      <w:bookmarkStart w:id="4" w:name="_Toc145687664"/>
      <w:r w:rsidRPr="00343FC5">
        <w:rPr>
          <w:rFonts w:hint="eastAsia"/>
          <w:lang w:eastAsia="zh-CN"/>
        </w:rPr>
        <w:lastRenderedPageBreak/>
        <w:t>5.1.1</w:t>
      </w:r>
      <w:r w:rsidRPr="00343FC5">
        <w:rPr>
          <w:rFonts w:hint="eastAsia"/>
          <w:lang w:eastAsia="zh-CN"/>
        </w:rPr>
        <w:tab/>
      </w:r>
      <w:r w:rsidRPr="00343FC5">
        <w:rPr>
          <w:lang w:eastAsia="zh-CN"/>
        </w:rPr>
        <w:t xml:space="preserve">Network slice instance </w:t>
      </w:r>
      <w:r>
        <w:rPr>
          <w:lang w:eastAsia="zh-CN"/>
        </w:rPr>
        <w:t>allocation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958C0" w:rsidRPr="00343FC5" w14:paraId="085D55C4" w14:textId="77777777" w:rsidTr="00275865">
        <w:trPr>
          <w:cantSplit/>
          <w:tblHeader/>
          <w:jc w:val="center"/>
        </w:trPr>
        <w:tc>
          <w:tcPr>
            <w:tcW w:w="846" w:type="pct"/>
            <w:shd w:val="clear" w:color="auto" w:fill="D9D9D9"/>
            <w:vAlign w:val="center"/>
          </w:tcPr>
          <w:p w14:paraId="6B30D435" w14:textId="77777777" w:rsidR="00F958C0" w:rsidRPr="00343FC5" w:rsidRDefault="00F958C0" w:rsidP="0078264E">
            <w:pPr>
              <w:pStyle w:val="TAH"/>
              <w:rPr>
                <w:lang w:bidi="ar-KW"/>
              </w:rPr>
            </w:pPr>
            <w:r w:rsidRPr="00343FC5">
              <w:rPr>
                <w:lang w:bidi="ar-KW"/>
              </w:rPr>
              <w:lastRenderedPageBreak/>
              <w:t>Use case stage</w:t>
            </w:r>
          </w:p>
        </w:tc>
        <w:tc>
          <w:tcPr>
            <w:tcW w:w="3449" w:type="pct"/>
            <w:shd w:val="clear" w:color="auto" w:fill="D9D9D9"/>
            <w:vAlign w:val="center"/>
          </w:tcPr>
          <w:p w14:paraId="4B49EDD0" w14:textId="77777777" w:rsidR="00F958C0" w:rsidRPr="00343FC5" w:rsidRDefault="00F958C0" w:rsidP="0078264E">
            <w:pPr>
              <w:pStyle w:val="TAH"/>
              <w:rPr>
                <w:lang w:bidi="ar-KW"/>
              </w:rPr>
            </w:pPr>
            <w:r w:rsidRPr="00343FC5">
              <w:rPr>
                <w:lang w:bidi="ar-KW"/>
              </w:rPr>
              <w:t>Evolution/Specification</w:t>
            </w:r>
          </w:p>
        </w:tc>
        <w:tc>
          <w:tcPr>
            <w:tcW w:w="705" w:type="pct"/>
            <w:shd w:val="clear" w:color="auto" w:fill="D9D9D9"/>
            <w:vAlign w:val="center"/>
          </w:tcPr>
          <w:p w14:paraId="6E352870" w14:textId="77777777" w:rsidR="00F958C0" w:rsidRPr="00343FC5" w:rsidRDefault="00F958C0" w:rsidP="0078264E">
            <w:pPr>
              <w:pStyle w:val="TAH"/>
              <w:rPr>
                <w:lang w:bidi="ar-KW"/>
              </w:rPr>
            </w:pPr>
            <w:r w:rsidRPr="00343FC5">
              <w:rPr>
                <w:lang w:bidi="ar-KW"/>
              </w:rPr>
              <w:t>&lt;&lt;Uses&gt;&gt;</w:t>
            </w:r>
            <w:r w:rsidRPr="00343FC5">
              <w:rPr>
                <w:lang w:bidi="ar-KW"/>
              </w:rPr>
              <w:br/>
              <w:t>Related use</w:t>
            </w:r>
          </w:p>
        </w:tc>
      </w:tr>
      <w:tr w:rsidR="00F958C0" w:rsidRPr="00343FC5" w14:paraId="1D6B8391" w14:textId="77777777" w:rsidTr="00275865">
        <w:trPr>
          <w:cantSplit/>
          <w:jc w:val="center"/>
        </w:trPr>
        <w:tc>
          <w:tcPr>
            <w:tcW w:w="846" w:type="pct"/>
          </w:tcPr>
          <w:p w14:paraId="7FAFE417" w14:textId="77777777" w:rsidR="00F958C0" w:rsidRPr="00343FC5" w:rsidRDefault="00F958C0" w:rsidP="0078264E">
            <w:pPr>
              <w:pStyle w:val="TAL"/>
              <w:rPr>
                <w:b/>
                <w:lang w:bidi="ar-KW"/>
              </w:rPr>
            </w:pPr>
            <w:r w:rsidRPr="00343FC5">
              <w:rPr>
                <w:b/>
                <w:lang w:bidi="ar-KW"/>
              </w:rPr>
              <w:t xml:space="preserve">Goal </w:t>
            </w:r>
          </w:p>
        </w:tc>
        <w:tc>
          <w:tcPr>
            <w:tcW w:w="3449" w:type="pct"/>
          </w:tcPr>
          <w:p w14:paraId="19CE46C9" w14:textId="77777777" w:rsidR="00F958C0" w:rsidRPr="00343FC5" w:rsidRDefault="00F958C0" w:rsidP="0078264E">
            <w:pPr>
              <w:pStyle w:val="TAL"/>
              <w:rPr>
                <w:lang w:eastAsia="zh-CN"/>
              </w:rPr>
            </w:pPr>
            <w:r w:rsidRPr="00343FC5">
              <w:rPr>
                <w:lang w:eastAsia="zh-CN"/>
              </w:rPr>
              <w:t xml:space="preserve">To satisfy request for allocation of a network slice instance with certain characteristics, by </w:t>
            </w:r>
            <w:r w:rsidRPr="002B2370">
              <w:rPr>
                <w:lang w:eastAsia="zh-CN"/>
              </w:rPr>
              <w:t xml:space="preserve">creating a </w:t>
            </w:r>
            <w:r w:rsidRPr="00343FC5">
              <w:rPr>
                <w:lang w:eastAsia="zh-CN"/>
              </w:rPr>
              <w:t xml:space="preserve">new or using </w:t>
            </w:r>
            <w:r w:rsidRPr="002B2370">
              <w:rPr>
                <w:lang w:eastAsia="zh-CN"/>
              </w:rPr>
              <w:t xml:space="preserve">an </w:t>
            </w:r>
            <w:r w:rsidRPr="00343FC5">
              <w:rPr>
                <w:lang w:eastAsia="zh-CN"/>
              </w:rPr>
              <w:t>existing network slice instance.</w:t>
            </w:r>
          </w:p>
        </w:tc>
        <w:tc>
          <w:tcPr>
            <w:tcW w:w="705" w:type="pct"/>
          </w:tcPr>
          <w:p w14:paraId="197E4D63" w14:textId="77777777" w:rsidR="00F958C0" w:rsidRPr="00343FC5" w:rsidRDefault="00F958C0" w:rsidP="0078264E">
            <w:pPr>
              <w:pStyle w:val="TAL"/>
              <w:rPr>
                <w:lang w:bidi="ar-KW"/>
              </w:rPr>
            </w:pPr>
          </w:p>
        </w:tc>
      </w:tr>
      <w:tr w:rsidR="00F958C0" w:rsidRPr="00343FC5" w14:paraId="68A1E27C" w14:textId="77777777" w:rsidTr="00275865">
        <w:trPr>
          <w:cantSplit/>
          <w:jc w:val="center"/>
        </w:trPr>
        <w:tc>
          <w:tcPr>
            <w:tcW w:w="846" w:type="pct"/>
          </w:tcPr>
          <w:p w14:paraId="40A318C8" w14:textId="77777777" w:rsidR="00F958C0" w:rsidRPr="00343FC5" w:rsidRDefault="00F958C0" w:rsidP="0078264E">
            <w:pPr>
              <w:pStyle w:val="TAL"/>
              <w:rPr>
                <w:b/>
                <w:lang w:bidi="ar-KW"/>
              </w:rPr>
            </w:pPr>
            <w:r w:rsidRPr="00343FC5">
              <w:rPr>
                <w:b/>
                <w:lang w:bidi="ar-KW"/>
              </w:rPr>
              <w:t>Actors and Roles</w:t>
            </w:r>
          </w:p>
        </w:tc>
        <w:tc>
          <w:tcPr>
            <w:tcW w:w="3449" w:type="pct"/>
          </w:tcPr>
          <w:p w14:paraId="4BFA98F5" w14:textId="77777777" w:rsidR="00F958C0" w:rsidRPr="00343FC5" w:rsidRDefault="00F958C0" w:rsidP="0078264E">
            <w:pPr>
              <w:pStyle w:val="TAL"/>
              <w:rPr>
                <w:lang w:eastAsia="zh-CN"/>
              </w:rPr>
            </w:pPr>
            <w:r>
              <w:rPr>
                <w:lang w:eastAsia="zh-CN"/>
              </w:rPr>
              <w:t>A</w:t>
            </w:r>
            <w:r w:rsidRPr="00343FC5">
              <w:rPr>
                <w:lang w:eastAsia="zh-CN"/>
              </w:rPr>
              <w:t xml:space="preserve"> network slice </w:t>
            </w:r>
            <w:r w:rsidRPr="000B4562">
              <w:rPr>
                <w:lang w:eastAsia="zh-CN"/>
              </w:rPr>
              <w:t>provisioning</w:t>
            </w:r>
            <w:r>
              <w:rPr>
                <w:lang w:eastAsia="zh-CN"/>
              </w:rPr>
              <w:t xml:space="preserve"> </w:t>
            </w:r>
            <w:r w:rsidRPr="00343FC5">
              <w:rPr>
                <w:lang w:eastAsia="zh-CN"/>
              </w:rPr>
              <w:t>management service consumer.</w:t>
            </w:r>
            <w:r w:rsidRPr="00343FC5">
              <w:rPr>
                <w:lang w:eastAsia="zh-CN"/>
              </w:rPr>
              <w:br/>
            </w:r>
          </w:p>
        </w:tc>
        <w:tc>
          <w:tcPr>
            <w:tcW w:w="705" w:type="pct"/>
          </w:tcPr>
          <w:p w14:paraId="67CAC2D9" w14:textId="77777777" w:rsidR="00F958C0" w:rsidRPr="00343FC5" w:rsidRDefault="00F958C0" w:rsidP="0078264E">
            <w:pPr>
              <w:pStyle w:val="TAL"/>
              <w:rPr>
                <w:lang w:bidi="ar-KW"/>
              </w:rPr>
            </w:pPr>
          </w:p>
        </w:tc>
      </w:tr>
      <w:tr w:rsidR="00F958C0" w:rsidRPr="00343FC5" w14:paraId="1A719C89" w14:textId="77777777" w:rsidTr="00275865">
        <w:trPr>
          <w:cantSplit/>
          <w:jc w:val="center"/>
        </w:trPr>
        <w:tc>
          <w:tcPr>
            <w:tcW w:w="846" w:type="pct"/>
          </w:tcPr>
          <w:p w14:paraId="257A9F37" w14:textId="77777777" w:rsidR="00F958C0" w:rsidRPr="00343FC5" w:rsidRDefault="00F958C0" w:rsidP="0078264E">
            <w:pPr>
              <w:pStyle w:val="TAL"/>
              <w:rPr>
                <w:b/>
                <w:lang w:bidi="ar-KW"/>
              </w:rPr>
            </w:pPr>
            <w:r w:rsidRPr="00343FC5">
              <w:rPr>
                <w:b/>
                <w:lang w:bidi="ar-KW"/>
              </w:rPr>
              <w:t>Telecom resources</w:t>
            </w:r>
          </w:p>
        </w:tc>
        <w:tc>
          <w:tcPr>
            <w:tcW w:w="3449" w:type="pct"/>
          </w:tcPr>
          <w:p w14:paraId="6C3AD798" w14:textId="77777777" w:rsidR="00F958C0" w:rsidRPr="00343FC5" w:rsidRDefault="00F958C0" w:rsidP="0078264E">
            <w:pPr>
              <w:pStyle w:val="TAL"/>
              <w:rPr>
                <w:lang w:eastAsia="zh-CN"/>
              </w:rPr>
            </w:pPr>
            <w:r w:rsidRPr="00343FC5">
              <w:rPr>
                <w:lang w:eastAsia="zh-CN"/>
              </w:rPr>
              <w:t xml:space="preserve">Network </w:t>
            </w:r>
            <w:r w:rsidRPr="00343FC5">
              <w:rPr>
                <w:rFonts w:hint="eastAsia"/>
                <w:lang w:eastAsia="zh-CN"/>
              </w:rPr>
              <w:t>s</w:t>
            </w:r>
            <w:r w:rsidRPr="00343FC5">
              <w:rPr>
                <w:lang w:eastAsia="zh-CN"/>
              </w:rPr>
              <w:t>lice instance</w:t>
            </w:r>
            <w:r w:rsidRPr="00343FC5">
              <w:rPr>
                <w:lang w:eastAsia="zh-CN"/>
              </w:rPr>
              <w:br/>
              <w:t>Network slice subnet instance</w:t>
            </w:r>
            <w:r w:rsidRPr="00343FC5">
              <w:rPr>
                <w:lang w:eastAsia="zh-CN"/>
              </w:rPr>
              <w:br/>
              <w:t>Transport network</w:t>
            </w:r>
            <w:r w:rsidRPr="00343FC5">
              <w:rPr>
                <w:lang w:eastAsia="zh-CN"/>
              </w:rPr>
              <w:br/>
            </w:r>
            <w:r>
              <w:rPr>
                <w:lang w:eastAsia="zh-CN"/>
              </w:rPr>
              <w:t>A</w:t>
            </w:r>
            <w:r w:rsidRPr="00343FC5">
              <w:rPr>
                <w:lang w:eastAsia="zh-CN"/>
              </w:rPr>
              <w:t xml:space="preserve"> network slice </w:t>
            </w:r>
            <w:r>
              <w:rPr>
                <w:lang w:eastAsia="zh-CN"/>
              </w:rPr>
              <w:t xml:space="preserve">provisioning </w:t>
            </w:r>
            <w:r w:rsidRPr="00343FC5">
              <w:rPr>
                <w:lang w:eastAsia="zh-CN"/>
              </w:rPr>
              <w:t>management service provider.</w:t>
            </w:r>
            <w:r w:rsidRPr="00343FC5">
              <w:rPr>
                <w:lang w:eastAsia="zh-CN"/>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p>
        </w:tc>
        <w:tc>
          <w:tcPr>
            <w:tcW w:w="705" w:type="pct"/>
          </w:tcPr>
          <w:p w14:paraId="286DE186" w14:textId="77777777" w:rsidR="00F958C0" w:rsidRPr="00343FC5" w:rsidRDefault="00F958C0" w:rsidP="0078264E">
            <w:pPr>
              <w:pStyle w:val="TAL"/>
              <w:rPr>
                <w:lang w:bidi="ar-KW"/>
              </w:rPr>
            </w:pPr>
          </w:p>
        </w:tc>
      </w:tr>
      <w:tr w:rsidR="00F958C0" w:rsidRPr="00343FC5" w14:paraId="709B977A" w14:textId="77777777" w:rsidTr="00275865">
        <w:trPr>
          <w:cantSplit/>
          <w:jc w:val="center"/>
        </w:trPr>
        <w:tc>
          <w:tcPr>
            <w:tcW w:w="846" w:type="pct"/>
          </w:tcPr>
          <w:p w14:paraId="138EF8DB" w14:textId="77777777" w:rsidR="00F958C0" w:rsidRPr="00343FC5" w:rsidRDefault="00F958C0" w:rsidP="0078264E">
            <w:pPr>
              <w:pStyle w:val="TAL"/>
              <w:rPr>
                <w:b/>
                <w:lang w:bidi="ar-KW"/>
              </w:rPr>
            </w:pPr>
            <w:r w:rsidRPr="00343FC5">
              <w:rPr>
                <w:b/>
                <w:lang w:bidi="ar-KW"/>
              </w:rPr>
              <w:t>Assumptions</w:t>
            </w:r>
          </w:p>
        </w:tc>
        <w:tc>
          <w:tcPr>
            <w:tcW w:w="3449" w:type="pct"/>
          </w:tcPr>
          <w:p w14:paraId="6EEDAF2A" w14:textId="77777777" w:rsidR="00F958C0" w:rsidRPr="00343FC5" w:rsidRDefault="00F958C0" w:rsidP="0078264E">
            <w:pPr>
              <w:pStyle w:val="TAL"/>
              <w:rPr>
                <w:lang w:eastAsia="zh-CN"/>
              </w:rPr>
            </w:pPr>
            <w:r w:rsidRPr="00343FC5">
              <w:rPr>
                <w:rFonts w:hint="eastAsia"/>
                <w:lang w:eastAsia="zh-CN"/>
              </w:rPr>
              <w:t>N/A</w:t>
            </w:r>
          </w:p>
        </w:tc>
        <w:tc>
          <w:tcPr>
            <w:tcW w:w="705" w:type="pct"/>
          </w:tcPr>
          <w:p w14:paraId="2F65D4A5" w14:textId="77777777" w:rsidR="00F958C0" w:rsidRPr="00343FC5" w:rsidRDefault="00F958C0" w:rsidP="0078264E">
            <w:pPr>
              <w:pStyle w:val="TAL"/>
              <w:rPr>
                <w:lang w:bidi="ar-KW"/>
              </w:rPr>
            </w:pPr>
          </w:p>
        </w:tc>
      </w:tr>
      <w:tr w:rsidR="00F958C0" w:rsidRPr="00343FC5" w14:paraId="0876274A" w14:textId="77777777" w:rsidTr="00275865">
        <w:trPr>
          <w:cantSplit/>
          <w:jc w:val="center"/>
        </w:trPr>
        <w:tc>
          <w:tcPr>
            <w:tcW w:w="846" w:type="pct"/>
          </w:tcPr>
          <w:p w14:paraId="1C0F25D9" w14:textId="77777777" w:rsidR="00F958C0" w:rsidRPr="00343FC5" w:rsidRDefault="00F958C0" w:rsidP="0078264E">
            <w:pPr>
              <w:pStyle w:val="TAL"/>
              <w:rPr>
                <w:b/>
                <w:lang w:bidi="ar-KW"/>
              </w:rPr>
            </w:pPr>
            <w:r w:rsidRPr="00343FC5">
              <w:rPr>
                <w:b/>
                <w:lang w:bidi="ar-KW"/>
              </w:rPr>
              <w:t>Pre-conditions</w:t>
            </w:r>
          </w:p>
        </w:tc>
        <w:tc>
          <w:tcPr>
            <w:tcW w:w="3449" w:type="pct"/>
          </w:tcPr>
          <w:p w14:paraId="0C2BB97F" w14:textId="77777777" w:rsidR="00F958C0" w:rsidRPr="00343FC5" w:rsidRDefault="00F958C0" w:rsidP="0078264E">
            <w:pPr>
              <w:pStyle w:val="TAL"/>
              <w:rPr>
                <w:lang w:eastAsia="zh-CN"/>
              </w:rPr>
            </w:pPr>
            <w:r w:rsidRPr="00343FC5">
              <w:rPr>
                <w:lang w:eastAsia="zh-CN"/>
              </w:rPr>
              <w:t>N/A</w:t>
            </w:r>
          </w:p>
        </w:tc>
        <w:tc>
          <w:tcPr>
            <w:tcW w:w="705" w:type="pct"/>
          </w:tcPr>
          <w:p w14:paraId="0477F171" w14:textId="77777777" w:rsidR="00F958C0" w:rsidRPr="00343FC5" w:rsidRDefault="00F958C0" w:rsidP="0078264E">
            <w:pPr>
              <w:pStyle w:val="TAL"/>
              <w:rPr>
                <w:lang w:eastAsia="zh-CN" w:bidi="ar-KW"/>
              </w:rPr>
            </w:pPr>
          </w:p>
        </w:tc>
      </w:tr>
      <w:tr w:rsidR="00F958C0" w:rsidRPr="00343FC5" w14:paraId="76841917" w14:textId="77777777" w:rsidTr="00275865">
        <w:trPr>
          <w:cantSplit/>
          <w:jc w:val="center"/>
        </w:trPr>
        <w:tc>
          <w:tcPr>
            <w:tcW w:w="846" w:type="pct"/>
          </w:tcPr>
          <w:p w14:paraId="37CDEDF1" w14:textId="77777777" w:rsidR="00F958C0" w:rsidRPr="00343FC5" w:rsidRDefault="00F958C0" w:rsidP="0078264E">
            <w:pPr>
              <w:pStyle w:val="TAL"/>
              <w:rPr>
                <w:b/>
                <w:lang w:bidi="ar-KW"/>
              </w:rPr>
            </w:pPr>
            <w:r w:rsidRPr="00343FC5">
              <w:rPr>
                <w:b/>
                <w:lang w:bidi="ar-KW"/>
              </w:rPr>
              <w:t xml:space="preserve">Begins when </w:t>
            </w:r>
          </w:p>
        </w:tc>
        <w:tc>
          <w:tcPr>
            <w:tcW w:w="3449" w:type="pct"/>
          </w:tcPr>
          <w:p w14:paraId="722E08E5" w14:textId="77777777" w:rsidR="00F958C0"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Pr>
                <w:rFonts w:hint="eastAsia"/>
                <w:lang w:eastAsia="zh-CN"/>
              </w:rPr>
              <w:t xml:space="preserve"> </w:t>
            </w:r>
            <w:r w:rsidRPr="00343FC5">
              <w:rPr>
                <w:lang w:eastAsia="zh-CN"/>
              </w:rPr>
              <w:t xml:space="preserve">receives the request for allocation of the network slice instance with </w:t>
            </w:r>
            <w:r w:rsidRPr="0008344B">
              <w:rPr>
                <w:lang w:eastAsia="zh-CN"/>
              </w:rPr>
              <w:t>network slice related requirements</w:t>
            </w:r>
            <w:r w:rsidRPr="00343FC5">
              <w:rPr>
                <w:lang w:eastAsia="zh-CN"/>
              </w:rPr>
              <w:t>.</w:t>
            </w:r>
          </w:p>
          <w:p w14:paraId="6B182AEE" w14:textId="77777777" w:rsidR="00F958C0" w:rsidRPr="00343FC5" w:rsidRDefault="00F958C0" w:rsidP="0078264E">
            <w:pPr>
              <w:pStyle w:val="TAL"/>
              <w:rPr>
                <w:lang w:eastAsia="zh-CN"/>
              </w:rPr>
            </w:pPr>
            <w:r>
              <w:rPr>
                <w:lang w:eastAsia="zh-CN"/>
              </w:rPr>
              <w:t xml:space="preserve">The network slice provisioning management service provider </w:t>
            </w:r>
            <w:r w:rsidRPr="002B2370">
              <w:rPr>
                <w:lang w:eastAsia="zh-CN"/>
              </w:rPr>
              <w:t xml:space="preserve">has </w:t>
            </w:r>
            <w:r>
              <w:rPr>
                <w:lang w:eastAsia="zh-CN"/>
              </w:rPr>
              <w:t xml:space="preserve">the capability to </w:t>
            </w:r>
            <w:r w:rsidRPr="002B2370">
              <w:rPr>
                <w:lang w:eastAsia="zh-CN"/>
              </w:rPr>
              <w:t xml:space="preserve">process </w:t>
            </w:r>
            <w:r>
              <w:rPr>
                <w:lang w:eastAsia="zh-CN"/>
              </w:rPr>
              <w:t>the network slice related requirements (</w:t>
            </w:r>
            <w:proofErr w:type="gramStart"/>
            <w:r>
              <w:rPr>
                <w:lang w:eastAsia="zh-CN"/>
              </w:rPr>
              <w:t>e.g.</w:t>
            </w:r>
            <w:r>
              <w:t xml:space="preserve"> </w:t>
            </w:r>
            <w:r w:rsidRPr="0008344B">
              <w:rPr>
                <w:lang w:eastAsia="zh-CN"/>
              </w:rPr>
              <w:t>,</w:t>
            </w:r>
            <w:proofErr w:type="gramEnd"/>
            <w:r>
              <w:rPr>
                <w:lang w:eastAsia="zh-CN"/>
              </w:rPr>
              <w:t xml:space="preserve"> SLA information from GSMA GST) </w:t>
            </w:r>
            <w:r w:rsidRPr="002B2370">
              <w:rPr>
                <w:lang w:eastAsia="zh-CN"/>
              </w:rPr>
              <w:t>which are represented by</w:t>
            </w:r>
            <w:r>
              <w:rPr>
                <w:lang w:eastAsia="zh-CN"/>
              </w:rPr>
              <w:t xml:space="preserve"> service profile parameters [6]. The service profile can be translated to the corresponding requirements for dedicated domains and NSSIs.</w:t>
            </w:r>
          </w:p>
        </w:tc>
        <w:tc>
          <w:tcPr>
            <w:tcW w:w="705" w:type="pct"/>
          </w:tcPr>
          <w:p w14:paraId="1933E27A" w14:textId="77777777" w:rsidR="00F958C0" w:rsidRPr="00343FC5" w:rsidRDefault="00F958C0" w:rsidP="0078264E">
            <w:pPr>
              <w:pStyle w:val="TAL"/>
              <w:rPr>
                <w:lang w:bidi="ar-KW"/>
              </w:rPr>
            </w:pPr>
          </w:p>
        </w:tc>
      </w:tr>
      <w:tr w:rsidR="00F958C0" w:rsidRPr="00343FC5" w14:paraId="46A10643" w14:textId="77777777" w:rsidTr="00275865">
        <w:trPr>
          <w:cantSplit/>
          <w:jc w:val="center"/>
        </w:trPr>
        <w:tc>
          <w:tcPr>
            <w:tcW w:w="846" w:type="pct"/>
          </w:tcPr>
          <w:p w14:paraId="44C37F17" w14:textId="77777777" w:rsidR="00F958C0" w:rsidRPr="00343FC5" w:rsidRDefault="00F958C0" w:rsidP="0078264E">
            <w:pPr>
              <w:pStyle w:val="TAL"/>
              <w:rPr>
                <w:b/>
                <w:lang w:eastAsia="zh-CN" w:bidi="ar-KW"/>
              </w:rPr>
            </w:pPr>
            <w:r w:rsidRPr="00343FC5">
              <w:rPr>
                <w:b/>
                <w:lang w:eastAsia="zh-CN" w:bidi="ar-KW"/>
              </w:rPr>
              <w:t>S</w:t>
            </w:r>
            <w:r w:rsidRPr="00343FC5">
              <w:rPr>
                <w:rFonts w:hint="eastAsia"/>
                <w:b/>
                <w:lang w:eastAsia="zh-CN" w:bidi="ar-KW"/>
              </w:rPr>
              <w:t>tep</w:t>
            </w:r>
            <w:r w:rsidRPr="00343FC5">
              <w:rPr>
                <w:b/>
                <w:lang w:eastAsia="zh-CN" w:bidi="ar-KW"/>
              </w:rPr>
              <w:t xml:space="preserve"> 1 (M)</w:t>
            </w:r>
          </w:p>
        </w:tc>
        <w:tc>
          <w:tcPr>
            <w:tcW w:w="3449" w:type="pct"/>
          </w:tcPr>
          <w:p w14:paraId="1AEF7963" w14:textId="77777777" w:rsidR="00F958C0" w:rsidRPr="00343FC5" w:rsidRDefault="00F958C0" w:rsidP="0078264E">
            <w:pPr>
              <w:pStyle w:val="TAL"/>
              <w:rPr>
                <w:lang w:eastAsia="zh-CN"/>
              </w:rPr>
            </w:pPr>
            <w:r w:rsidRPr="00343FC5">
              <w:rPr>
                <w:lang w:eastAsia="zh-CN"/>
              </w:rPr>
              <w:t>I</w:t>
            </w:r>
            <w:r w:rsidRPr="00343FC5">
              <w:rPr>
                <w:rFonts w:hint="eastAsia"/>
                <w:lang w:eastAsia="zh-CN"/>
              </w:rPr>
              <w:t xml:space="preserve">f the requested NSI can be shared and if an existing NSI can be used, </w:t>
            </w:r>
            <w:r w:rsidRPr="00343FC5">
              <w:rPr>
                <w:lang w:eastAsia="zh-CN"/>
              </w:rPr>
              <w:t xml:space="preserve">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sidRPr="00343FC5">
              <w:rPr>
                <w:rFonts w:hint="eastAsia"/>
                <w:lang w:eastAsia="zh-CN"/>
              </w:rPr>
              <w:t>.</w:t>
            </w:r>
            <w:r w:rsidRPr="00343FC5">
              <w:rPr>
                <w:lang w:eastAsia="zh-CN"/>
              </w:rPr>
              <w:br/>
              <w:t>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network slice </w:t>
            </w:r>
            <w:r w:rsidRPr="00343FC5">
              <w:rPr>
                <w:lang w:eastAsia="zh-CN"/>
              </w:rPr>
              <w:t xml:space="preserve">instance </w:t>
            </w:r>
            <w:r w:rsidRPr="00343FC5">
              <w:rPr>
                <w:rFonts w:hint="eastAsia"/>
                <w:lang w:eastAsia="zh-CN"/>
              </w:rPr>
              <w:t>related requirements.</w:t>
            </w:r>
            <w:r w:rsidRPr="00343FC5">
              <w:rPr>
                <w:lang w:eastAsia="zh-CN"/>
              </w:rPr>
              <w:t xml:space="preserve"> </w:t>
            </w:r>
            <w:r w:rsidRPr="00343FC5">
              <w:rPr>
                <w:lang w:eastAsia="en-IE"/>
              </w:rPr>
              <w:t xml:space="preserve">Use case is completed go to </w:t>
            </w:r>
            <w:r>
              <w:rPr>
                <w:lang w:eastAsia="en-IE"/>
              </w:rPr>
              <w:t>"</w:t>
            </w:r>
            <w:r w:rsidRPr="00343FC5">
              <w:rPr>
                <w:lang w:eastAsia="en-IE"/>
              </w:rPr>
              <w:t>Step 8</w:t>
            </w:r>
            <w:r>
              <w:rPr>
                <w:lang w:eastAsia="en-IE"/>
              </w:rPr>
              <w:t>"</w:t>
            </w:r>
            <w:r w:rsidRPr="00343FC5">
              <w:rPr>
                <w:lang w:eastAsia="en-IE"/>
              </w:rPr>
              <w:t>.</w:t>
            </w:r>
            <w:r w:rsidRPr="00343FC5">
              <w:rPr>
                <w:lang w:eastAsia="en-IE"/>
              </w:rPr>
              <w:br/>
            </w:r>
            <w:r w:rsidRPr="00343FC5">
              <w:rPr>
                <w:lang w:eastAsia="zh-CN"/>
              </w:rPr>
              <w:t xml:space="preserve">Otherwise,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triggers to create a new NSI, for which the following steps 2 – 8 are needed. </w:t>
            </w:r>
          </w:p>
        </w:tc>
        <w:tc>
          <w:tcPr>
            <w:tcW w:w="705" w:type="pct"/>
          </w:tcPr>
          <w:p w14:paraId="7010913F" w14:textId="77777777" w:rsidR="00F958C0" w:rsidRPr="00343FC5" w:rsidRDefault="00F958C0" w:rsidP="0078264E">
            <w:pPr>
              <w:pStyle w:val="TAL"/>
              <w:rPr>
                <w:lang w:bidi="ar-KW"/>
              </w:rPr>
            </w:pPr>
          </w:p>
        </w:tc>
      </w:tr>
      <w:tr w:rsidR="00F958C0" w:rsidRPr="00343FC5" w14:paraId="5AD9E956" w14:textId="77777777" w:rsidTr="00275865">
        <w:trPr>
          <w:cantSplit/>
          <w:jc w:val="center"/>
        </w:trPr>
        <w:tc>
          <w:tcPr>
            <w:tcW w:w="846" w:type="pct"/>
          </w:tcPr>
          <w:p w14:paraId="2A7A133B" w14:textId="77777777" w:rsidR="00F958C0" w:rsidRPr="00343FC5" w:rsidRDefault="00F958C0" w:rsidP="0078264E">
            <w:pPr>
              <w:pStyle w:val="TAL"/>
              <w:rPr>
                <w:b/>
                <w:lang w:bidi="ar-KW"/>
              </w:rPr>
            </w:pPr>
            <w:r w:rsidRPr="00343FC5">
              <w:rPr>
                <w:b/>
                <w:lang w:bidi="ar-KW"/>
              </w:rPr>
              <w:t>Step 2 (M)</w:t>
            </w:r>
          </w:p>
        </w:tc>
        <w:tc>
          <w:tcPr>
            <w:tcW w:w="3449" w:type="pct"/>
          </w:tcPr>
          <w:p w14:paraId="28407E93" w14:textId="03E2C98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decides on the constituent NSSIs and the topology of the NSI to be created using the information from </w:t>
            </w:r>
            <w:r>
              <w:rPr>
                <w:lang w:eastAsia="zh-CN"/>
              </w:rPr>
              <w:t>service profile [6]</w:t>
            </w:r>
            <w:r w:rsidRPr="00343FC5">
              <w:rPr>
                <w:lang w:eastAsia="zh-CN"/>
              </w:rPr>
              <w:t xml:space="preserve">. For the constituent NSSIs, the 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derives </w:t>
            </w:r>
            <w:r w:rsidRPr="00343FC5">
              <w:rPr>
                <w:rFonts w:hint="eastAsia"/>
                <w:lang w:eastAsia="zh-CN"/>
              </w:rPr>
              <w:t xml:space="preserve">network slice subnet related requirements </w:t>
            </w:r>
            <w:r w:rsidRPr="00343FC5">
              <w:rPr>
                <w:lang w:eastAsia="zh-CN"/>
              </w:rPr>
              <w:t>from the network slice related requirements.</w:t>
            </w:r>
            <w:r w:rsidRPr="00343FC5">
              <w:rPr>
                <w:rFonts w:hint="eastAsia"/>
                <w:lang w:eastAsia="zh-CN"/>
              </w:rPr>
              <w:t xml:space="preserve"> </w:t>
            </w:r>
            <w:r w:rsidRPr="00343FC5">
              <w:rPr>
                <w:lang w:eastAsia="zh-CN"/>
              </w:rPr>
              <w:t xml:space="preserve">If reconfiguration of the transport network is needed,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derives</w:t>
            </w:r>
            <w:r w:rsidRPr="00343FC5">
              <w:rPr>
                <w:rFonts w:hint="eastAsia"/>
                <w:lang w:eastAsia="zh-CN"/>
              </w:rPr>
              <w:t xml:space="preserve"> transport network related requirements</w:t>
            </w:r>
            <w:r w:rsidRPr="00343FC5">
              <w:rPr>
                <w:lang w:eastAsia="zh-CN"/>
              </w:rPr>
              <w:t xml:space="preserve"> </w:t>
            </w:r>
            <w:r w:rsidRPr="00343FC5">
              <w:rPr>
                <w:rFonts w:hint="eastAsia"/>
                <w:lang w:eastAsia="zh-CN"/>
              </w:rPr>
              <w:t>(</w:t>
            </w:r>
            <w:proofErr w:type="gramStart"/>
            <w:r w:rsidRPr="00343FC5">
              <w:rPr>
                <w:lang w:eastAsia="zh-CN"/>
              </w:rPr>
              <w:t>e.g.</w:t>
            </w:r>
            <w:r>
              <w:t xml:space="preserve"> </w:t>
            </w:r>
            <w:r w:rsidRPr="0008344B">
              <w:rPr>
                <w:lang w:eastAsia="zh-CN"/>
              </w:rPr>
              <w:t>,</w:t>
            </w:r>
            <w:proofErr w:type="gramEnd"/>
            <w:r w:rsidRPr="00343FC5">
              <w:rPr>
                <w:lang w:eastAsia="zh-CN"/>
              </w:rPr>
              <w:t xml:space="preserve"> latency, bandwidth</w:t>
            </w:r>
            <w:r w:rsidRPr="00343FC5">
              <w:rPr>
                <w:rFonts w:hint="eastAsia"/>
                <w:lang w:eastAsia="zh-CN"/>
              </w:rPr>
              <w:t>)</w:t>
            </w:r>
            <w:r w:rsidRPr="00343FC5">
              <w:rPr>
                <w:lang w:eastAsia="zh-CN"/>
              </w:rPr>
              <w:t xml:space="preserve"> from the network slice related requirements</w:t>
            </w:r>
            <w:r w:rsidRPr="00343FC5">
              <w:rPr>
                <w:rFonts w:hint="eastAsia"/>
                <w:lang w:eastAsia="zh-CN"/>
              </w:rPr>
              <w:t>.</w:t>
            </w:r>
            <w:r w:rsidRPr="00343FC5">
              <w:rPr>
                <w:lang w:eastAsia="zh-CN"/>
              </w:rPr>
              <w:t xml:space="preserve"> </w:t>
            </w:r>
            <w:ins w:id="5" w:author="Nokia(SS1)" w:date="2023-09-28T18:38:00Z">
              <w:r>
                <w:rPr>
                  <w:lang w:eastAsia="zh-CN"/>
                </w:rPr>
                <w:t xml:space="preserve">The network slice provisioning management service provider determines the isolation </w:t>
              </w:r>
            </w:ins>
            <w:ins w:id="6" w:author="Nokia(SS1-1)" w:date="2023-10-11T08:49:00Z">
              <w:r w:rsidR="00044E4F">
                <w:rPr>
                  <w:lang w:eastAsia="zh-CN"/>
                </w:rPr>
                <w:t>profile</w:t>
              </w:r>
            </w:ins>
            <w:ins w:id="7" w:author="Nokia(SS1)" w:date="2023-09-28T18:38:00Z">
              <w:r>
                <w:rPr>
                  <w:lang w:eastAsia="zh-CN"/>
                </w:rPr>
                <w:t xml:space="preserve"> to be associated and the isolation rules for managed resources</w:t>
              </w:r>
            </w:ins>
            <w:ins w:id="8" w:author="Nokia(SS1)" w:date="2023-09-28T19:01:00Z">
              <w:r w:rsidR="004B3057">
                <w:rPr>
                  <w:lang w:eastAsia="zh-CN"/>
                </w:rPr>
                <w:t xml:space="preserve"> to</w:t>
              </w:r>
            </w:ins>
            <w:ins w:id="9" w:author="Nokia(SS1)" w:date="2023-09-28T19:02:00Z">
              <w:r w:rsidR="004B3057">
                <w:rPr>
                  <w:lang w:eastAsia="zh-CN"/>
                </w:rPr>
                <w:t xml:space="preserve"> determine the constituent NSSIs</w:t>
              </w:r>
            </w:ins>
            <w:ins w:id="10" w:author="Nokia(SS1)" w:date="2023-09-28T18:38:00Z">
              <w:r>
                <w:rPr>
                  <w:lang w:eastAsia="zh-CN"/>
                </w:rPr>
                <w:t>.</w:t>
              </w:r>
            </w:ins>
          </w:p>
        </w:tc>
        <w:tc>
          <w:tcPr>
            <w:tcW w:w="705" w:type="pct"/>
          </w:tcPr>
          <w:p w14:paraId="4D449376" w14:textId="77777777" w:rsidR="00F958C0" w:rsidRPr="00343FC5" w:rsidRDefault="00F958C0" w:rsidP="0078264E">
            <w:pPr>
              <w:pStyle w:val="TAL"/>
            </w:pPr>
          </w:p>
        </w:tc>
      </w:tr>
      <w:tr w:rsidR="00F958C0" w:rsidRPr="00343FC5" w14:paraId="116B521B" w14:textId="77777777" w:rsidTr="00275865">
        <w:trPr>
          <w:cantSplit/>
          <w:jc w:val="center"/>
        </w:trPr>
        <w:tc>
          <w:tcPr>
            <w:tcW w:w="846" w:type="pct"/>
          </w:tcPr>
          <w:p w14:paraId="74D96F6A" w14:textId="77777777" w:rsidR="00F958C0" w:rsidRPr="00343FC5" w:rsidRDefault="00F958C0" w:rsidP="0078264E">
            <w:pPr>
              <w:pStyle w:val="TAL"/>
              <w:rPr>
                <w:lang w:eastAsia="zh-CN"/>
              </w:rPr>
            </w:pPr>
            <w:r w:rsidRPr="00343FC5">
              <w:rPr>
                <w:b/>
                <w:lang w:bidi="ar-KW"/>
              </w:rPr>
              <w:t>Step 3 (M)</w:t>
            </w:r>
          </w:p>
        </w:tc>
        <w:tc>
          <w:tcPr>
            <w:tcW w:w="3449" w:type="pct"/>
          </w:tcPr>
          <w:p w14:paraId="54943A48" w14:textId="77777777" w:rsidR="00F958C0" w:rsidRPr="00343FC5" w:rsidRDefault="00F958C0" w:rsidP="0078264E">
            <w:pPr>
              <w:pStyle w:val="TAL"/>
              <w:rPr>
                <w:lang w:eastAsia="zh-CN"/>
              </w:rPr>
            </w:pPr>
            <w:r w:rsidRPr="00343FC5">
              <w:rPr>
                <w:lang w:eastAsia="zh-CN"/>
              </w:rPr>
              <w:t xml:space="preserve">For the required NSSI(s),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sends network slice subnet related requirements to the network slice </w:t>
            </w:r>
            <w:r>
              <w:rPr>
                <w:lang w:eastAsia="zh-CN"/>
              </w:rPr>
              <w:t xml:space="preserve">subnet provisioning </w:t>
            </w:r>
            <w:r w:rsidRPr="00343FC5">
              <w:rPr>
                <w:lang w:eastAsia="zh-CN"/>
              </w:rPr>
              <w:t>management service provider</w:t>
            </w:r>
            <w:r w:rsidRPr="00343FC5" w:rsidDel="00442185">
              <w:rPr>
                <w:lang w:eastAsia="zh-CN"/>
              </w:rPr>
              <w:t xml:space="preserve"> </w:t>
            </w:r>
            <w:r w:rsidRPr="00343FC5">
              <w:rPr>
                <w:lang w:eastAsia="zh-CN"/>
              </w:rPr>
              <w:t>to request allocation of the required NSSI(s).</w:t>
            </w:r>
          </w:p>
        </w:tc>
        <w:tc>
          <w:tcPr>
            <w:tcW w:w="705" w:type="pct"/>
          </w:tcPr>
          <w:p w14:paraId="558CB0E6" w14:textId="77777777" w:rsidR="00F958C0" w:rsidRPr="00343FC5" w:rsidRDefault="00F958C0" w:rsidP="0078264E">
            <w:pPr>
              <w:pStyle w:val="TAL"/>
              <w:rPr>
                <w:lang w:eastAsia="zh-CN" w:bidi="ar-KW"/>
              </w:rPr>
            </w:pPr>
            <w:r w:rsidRPr="00343FC5">
              <w:rPr>
                <w:lang w:eastAsia="zh-CN" w:bidi="ar-KW"/>
              </w:rPr>
              <w:t>N</w:t>
            </w:r>
            <w:r w:rsidRPr="00343FC5">
              <w:rPr>
                <w:rFonts w:hint="eastAsia"/>
                <w:lang w:eastAsia="zh-CN" w:bidi="ar-KW"/>
              </w:rPr>
              <w:t xml:space="preserve">etwork </w:t>
            </w:r>
            <w:r w:rsidRPr="00343FC5">
              <w:rPr>
                <w:lang w:eastAsia="zh-CN" w:bidi="ar-KW"/>
              </w:rPr>
              <w:t xml:space="preserve">slice subnet instance </w:t>
            </w:r>
            <w:r>
              <w:rPr>
                <w:lang w:eastAsia="zh-CN" w:bidi="ar-KW"/>
              </w:rPr>
              <w:t>allocation</w:t>
            </w:r>
            <w:r w:rsidRPr="00343FC5">
              <w:rPr>
                <w:lang w:eastAsia="zh-CN" w:bidi="ar-KW"/>
              </w:rPr>
              <w:t xml:space="preserve"> use case</w:t>
            </w:r>
          </w:p>
        </w:tc>
      </w:tr>
      <w:tr w:rsidR="00F958C0" w:rsidRPr="00343FC5" w14:paraId="1D6FF071" w14:textId="77777777" w:rsidTr="00275865">
        <w:trPr>
          <w:cantSplit/>
          <w:jc w:val="center"/>
        </w:trPr>
        <w:tc>
          <w:tcPr>
            <w:tcW w:w="846" w:type="pct"/>
          </w:tcPr>
          <w:p w14:paraId="5D399486" w14:textId="77777777" w:rsidR="00F958C0" w:rsidRPr="00343FC5" w:rsidRDefault="00F958C0" w:rsidP="0078264E">
            <w:pPr>
              <w:pStyle w:val="TAL"/>
              <w:rPr>
                <w:b/>
                <w:lang w:eastAsia="zh-CN" w:bidi="ar-KW"/>
              </w:rPr>
            </w:pPr>
            <w:r w:rsidRPr="00343FC5">
              <w:rPr>
                <w:rFonts w:hint="eastAsia"/>
                <w:b/>
                <w:lang w:eastAsia="zh-CN" w:bidi="ar-KW"/>
              </w:rPr>
              <w:t xml:space="preserve">Step </w:t>
            </w:r>
            <w:r w:rsidRPr="00343FC5">
              <w:rPr>
                <w:b/>
                <w:lang w:eastAsia="zh-CN" w:bidi="ar-KW"/>
              </w:rPr>
              <w:t>4</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0503B3CC"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receives </w:t>
            </w:r>
            <w:r w:rsidRPr="00343FC5">
              <w:rPr>
                <w:rFonts w:hint="eastAsia"/>
                <w:lang w:eastAsia="zh-CN"/>
              </w:rPr>
              <w:t xml:space="preserve">the </w:t>
            </w:r>
            <w:r w:rsidRPr="00343FC5">
              <w:rPr>
                <w:lang w:eastAsia="zh-CN"/>
              </w:rPr>
              <w:t>information o</w:t>
            </w:r>
            <w:r w:rsidRPr="00343FC5">
              <w:rPr>
                <w:rFonts w:hint="eastAsia"/>
                <w:lang w:eastAsia="zh-CN"/>
              </w:rPr>
              <w:t xml:space="preserve">f </w:t>
            </w:r>
            <w:r w:rsidRPr="00343FC5">
              <w:rPr>
                <w:lang w:eastAsia="zh-CN"/>
              </w:rPr>
              <w:t xml:space="preserve">the allocated </w:t>
            </w:r>
            <w:r w:rsidRPr="00343FC5">
              <w:rPr>
                <w:rFonts w:hint="eastAsia"/>
                <w:lang w:eastAsia="zh-CN"/>
              </w:rPr>
              <w:t>NSSI(</w:t>
            </w:r>
            <w:r w:rsidRPr="00343FC5">
              <w:rPr>
                <w:lang w:eastAsia="zh-CN"/>
              </w:rPr>
              <w:t>s</w:t>
            </w:r>
            <w:r w:rsidRPr="00343FC5">
              <w:rPr>
                <w:rFonts w:hint="eastAsia"/>
                <w:lang w:eastAsia="zh-CN"/>
              </w:rPr>
              <w:t>)</w:t>
            </w:r>
            <w:r w:rsidRPr="00343FC5">
              <w:rPr>
                <w:lang w:eastAsia="zh-CN"/>
              </w:rPr>
              <w:t xml:space="preserve"> (</w:t>
            </w:r>
            <w:proofErr w:type="gramStart"/>
            <w:r w:rsidRPr="00343FC5">
              <w:rPr>
                <w:rFonts w:hint="eastAsia"/>
                <w:lang w:eastAsia="zh-CN"/>
              </w:rPr>
              <w:t>e.g.</w:t>
            </w:r>
            <w:r>
              <w:t xml:space="preserve"> </w:t>
            </w:r>
            <w:r w:rsidRPr="0008344B">
              <w:rPr>
                <w:lang w:eastAsia="zh-CN"/>
              </w:rPr>
              <w:t>,</w:t>
            </w:r>
            <w:proofErr w:type="gramEnd"/>
            <w:r w:rsidRPr="00343FC5">
              <w:rPr>
                <w:lang w:eastAsia="zh-CN"/>
              </w:rPr>
              <w:t xml:space="preserve"> the management identifier of</w:t>
            </w:r>
            <w:r w:rsidRPr="00343FC5">
              <w:rPr>
                <w:rFonts w:hint="eastAsia"/>
                <w:lang w:eastAsia="zh-CN"/>
              </w:rPr>
              <w:t xml:space="preserve"> NSSI,</w:t>
            </w:r>
            <w:r w:rsidRPr="00343FC5">
              <w:rPr>
                <w:lang w:eastAsia="zh-CN"/>
              </w:rPr>
              <w:t xml:space="preserve"> service access point information of NSSI, external connection point information of NSSI) from NSSMF.</w:t>
            </w:r>
          </w:p>
        </w:tc>
        <w:tc>
          <w:tcPr>
            <w:tcW w:w="705" w:type="pct"/>
          </w:tcPr>
          <w:p w14:paraId="7A1547C9" w14:textId="77777777" w:rsidR="00F958C0" w:rsidRPr="00343FC5" w:rsidRDefault="00F958C0" w:rsidP="0078264E">
            <w:pPr>
              <w:pStyle w:val="TAL"/>
              <w:rPr>
                <w:lang w:bidi="ar-KW"/>
              </w:rPr>
            </w:pPr>
          </w:p>
        </w:tc>
      </w:tr>
      <w:tr w:rsidR="00F958C0" w:rsidRPr="00343FC5" w14:paraId="184DEA45" w14:textId="77777777" w:rsidTr="00275865">
        <w:trPr>
          <w:cantSplit/>
          <w:jc w:val="center"/>
        </w:trPr>
        <w:tc>
          <w:tcPr>
            <w:tcW w:w="846" w:type="pct"/>
          </w:tcPr>
          <w:p w14:paraId="6A67F3CB" w14:textId="77777777" w:rsidR="00F958C0" w:rsidRPr="00343FC5" w:rsidRDefault="00F958C0" w:rsidP="0078264E">
            <w:pPr>
              <w:pStyle w:val="TAL"/>
              <w:rPr>
                <w:b/>
                <w:lang w:eastAsia="zh-CN" w:bidi="ar-KW"/>
              </w:rPr>
            </w:pPr>
            <w:r w:rsidRPr="00343FC5">
              <w:rPr>
                <w:rFonts w:hint="eastAsia"/>
                <w:b/>
                <w:lang w:eastAsia="zh-CN" w:bidi="ar-KW"/>
              </w:rPr>
              <w:t xml:space="preserve">Step </w:t>
            </w:r>
            <w:r w:rsidRPr="00343FC5">
              <w:rPr>
                <w:b/>
                <w:lang w:eastAsia="zh-CN" w:bidi="ar-KW"/>
              </w:rPr>
              <w:t>5</w:t>
            </w:r>
            <w:r w:rsidRPr="00343FC5">
              <w:rPr>
                <w:rFonts w:hint="eastAsia"/>
                <w:b/>
                <w:lang w:eastAsia="zh-CN" w:bidi="ar-KW"/>
              </w:rPr>
              <w:t xml:space="preserve"> (</w:t>
            </w:r>
            <w:r w:rsidRPr="00343FC5">
              <w:rPr>
                <w:b/>
                <w:lang w:eastAsia="zh-CN" w:bidi="ar-KW"/>
              </w:rPr>
              <w:t>M</w:t>
            </w:r>
            <w:r w:rsidRPr="00343FC5">
              <w:rPr>
                <w:rFonts w:hint="eastAsia"/>
                <w:b/>
                <w:lang w:eastAsia="zh-CN" w:bidi="ar-KW"/>
              </w:rPr>
              <w:t>)</w:t>
            </w:r>
          </w:p>
        </w:tc>
        <w:tc>
          <w:tcPr>
            <w:tcW w:w="3449" w:type="pct"/>
          </w:tcPr>
          <w:p w14:paraId="31009D4C"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 xml:space="preserve">management service provider,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 xml:space="preserve"> sends the transport network related requirements</w:t>
            </w:r>
            <w:r w:rsidRPr="00343FC5">
              <w:rPr>
                <w:lang w:eastAsia="zh-CN"/>
              </w:rPr>
              <w:t xml:space="preserve"> (</w:t>
            </w:r>
            <w:proofErr w:type="gramStart"/>
            <w:r w:rsidRPr="00343FC5">
              <w:rPr>
                <w:lang w:eastAsia="zh-CN"/>
              </w:rPr>
              <w:t>e.g.</w:t>
            </w:r>
            <w:r>
              <w:t xml:space="preserve"> </w:t>
            </w:r>
            <w:r w:rsidRPr="0008344B">
              <w:rPr>
                <w:lang w:eastAsia="zh-CN"/>
              </w:rPr>
              <w:t>,</w:t>
            </w:r>
            <w:proofErr w:type="gramEnd"/>
            <w:r w:rsidRPr="00343FC5">
              <w:rPr>
                <w:lang w:eastAsia="zh-CN"/>
              </w:rPr>
              <w:t xml:space="preserve"> external connection point, latency and bandwidth)</w:t>
            </w:r>
            <w:r w:rsidRPr="00343FC5">
              <w:rPr>
                <w:rFonts w:hint="eastAsia"/>
                <w:lang w:eastAsia="zh-CN"/>
              </w:rPr>
              <w:t xml:space="preserve"> to </w:t>
            </w:r>
            <w:r w:rsidRPr="00343FC5">
              <w:rPr>
                <w:lang w:eastAsia="zh-CN"/>
              </w:rPr>
              <w:t xml:space="preserve">the </w:t>
            </w:r>
            <w:r w:rsidRPr="00343FC5">
              <w:rPr>
                <w:rFonts w:hint="eastAsia"/>
                <w:lang w:eastAsia="zh-CN"/>
              </w:rPr>
              <w:t>TN Manager.</w:t>
            </w:r>
            <w:r w:rsidRPr="00343FC5">
              <w:rPr>
                <w:lang w:eastAsia="zh-CN"/>
              </w:rPr>
              <w:t xml:space="preserve"> The TN manager reconfigures the TN accordingly and responds to the 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val="en-US" w:eastAsia="zh-CN"/>
              </w:rPr>
              <w:t xml:space="preserve">via </w:t>
            </w:r>
            <w:r>
              <w:rPr>
                <w:lang w:val="en-US"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p>
        </w:tc>
        <w:tc>
          <w:tcPr>
            <w:tcW w:w="705" w:type="pct"/>
          </w:tcPr>
          <w:p w14:paraId="7F9F2B52" w14:textId="77777777" w:rsidR="00F958C0" w:rsidRPr="00343FC5" w:rsidRDefault="00F958C0" w:rsidP="0078264E">
            <w:pPr>
              <w:pStyle w:val="TAL"/>
              <w:rPr>
                <w:lang w:bidi="ar-KW"/>
              </w:rPr>
            </w:pPr>
          </w:p>
        </w:tc>
      </w:tr>
      <w:tr w:rsidR="00F958C0" w:rsidRPr="00343FC5" w14:paraId="301C13B5" w14:textId="77777777" w:rsidTr="00275865">
        <w:trPr>
          <w:cantSplit/>
          <w:jc w:val="center"/>
        </w:trPr>
        <w:tc>
          <w:tcPr>
            <w:tcW w:w="846" w:type="pct"/>
          </w:tcPr>
          <w:p w14:paraId="002107C0" w14:textId="77777777" w:rsidR="00F958C0" w:rsidRPr="00343FC5" w:rsidRDefault="00F958C0" w:rsidP="0078264E">
            <w:pPr>
              <w:pStyle w:val="TAL"/>
              <w:rPr>
                <w:b/>
                <w:lang w:eastAsia="zh-CN" w:bidi="ar-KW"/>
              </w:rPr>
            </w:pPr>
            <w:r w:rsidRPr="00343FC5">
              <w:rPr>
                <w:rFonts w:hint="eastAsia"/>
                <w:b/>
                <w:lang w:eastAsia="zh-CN" w:bidi="ar-KW"/>
              </w:rPr>
              <w:t xml:space="preserve">Step </w:t>
            </w:r>
            <w:r w:rsidRPr="00343FC5">
              <w:rPr>
                <w:b/>
                <w:lang w:eastAsia="zh-CN" w:bidi="ar-KW"/>
              </w:rPr>
              <w:t xml:space="preserve">6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E330A73"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rFonts w:hint="eastAsia"/>
                <w:lang w:eastAsia="zh-CN"/>
              </w:rPr>
              <w:t>receives the</w:t>
            </w:r>
            <w:r w:rsidRPr="00343FC5">
              <w:rPr>
                <w:lang w:eastAsia="zh-CN"/>
              </w:rPr>
              <w:t xml:space="preserve"> response from TN Manager via </w:t>
            </w: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Pr>
                <w:rFonts w:hint="eastAsia"/>
                <w:lang w:eastAsia="zh-CN"/>
              </w:rPr>
              <w:t>.</w:t>
            </w:r>
          </w:p>
        </w:tc>
        <w:tc>
          <w:tcPr>
            <w:tcW w:w="705" w:type="pct"/>
          </w:tcPr>
          <w:p w14:paraId="57248C02" w14:textId="77777777" w:rsidR="00F958C0" w:rsidRPr="00343FC5" w:rsidRDefault="00F958C0" w:rsidP="0078264E">
            <w:pPr>
              <w:pStyle w:val="TAL"/>
              <w:rPr>
                <w:lang w:bidi="ar-KW"/>
              </w:rPr>
            </w:pPr>
          </w:p>
        </w:tc>
      </w:tr>
      <w:tr w:rsidR="00F958C0" w:rsidRPr="00343FC5" w14:paraId="2BE643C9" w14:textId="77777777" w:rsidTr="00275865">
        <w:trPr>
          <w:cantSplit/>
          <w:jc w:val="center"/>
        </w:trPr>
        <w:tc>
          <w:tcPr>
            <w:tcW w:w="846" w:type="pct"/>
          </w:tcPr>
          <w:p w14:paraId="402CD0C9" w14:textId="77777777" w:rsidR="00F958C0" w:rsidRPr="00343FC5" w:rsidRDefault="00F958C0" w:rsidP="0078264E">
            <w:pPr>
              <w:pStyle w:val="TAL"/>
              <w:rPr>
                <w:b/>
                <w:lang w:eastAsia="zh-CN" w:bidi="ar-KW"/>
              </w:rPr>
            </w:pPr>
            <w:r w:rsidRPr="00343FC5">
              <w:rPr>
                <w:b/>
                <w:lang w:eastAsia="zh-CN" w:bidi="ar-KW"/>
              </w:rPr>
              <w:t xml:space="preserve">Step 7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252742E" w14:textId="070B0E6B"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associates the NSSI(s) with the corresponding NSI (</w:t>
            </w:r>
            <w:proofErr w:type="gramStart"/>
            <w:r w:rsidRPr="00343FC5">
              <w:rPr>
                <w:lang w:eastAsia="zh-CN"/>
              </w:rPr>
              <w:t>e.g.</w:t>
            </w:r>
            <w:r>
              <w:t xml:space="preserve"> </w:t>
            </w:r>
            <w:r w:rsidRPr="0008344B">
              <w:rPr>
                <w:lang w:eastAsia="zh-CN"/>
              </w:rPr>
              <w:t>,</w:t>
            </w:r>
            <w:r w:rsidRPr="00343FC5">
              <w:rPr>
                <w:lang w:eastAsia="zh-CN"/>
              </w:rPr>
              <w:t>allocation</w:t>
            </w:r>
            <w:proofErr w:type="gramEnd"/>
            <w:r w:rsidRPr="00343FC5">
              <w:rPr>
                <w:lang w:eastAsia="zh-CN"/>
              </w:rPr>
              <w:t xml:space="preserve"> of </w:t>
            </w:r>
            <w:r w:rsidRPr="00343FC5">
              <w:rPr>
                <w:rFonts w:hint="eastAsia"/>
                <w:lang w:eastAsia="zh-CN"/>
              </w:rPr>
              <w:t xml:space="preserve">the management identifier of </w:t>
            </w:r>
            <w:r w:rsidRPr="00343FC5">
              <w:rPr>
                <w:lang w:eastAsia="zh-CN"/>
              </w:rPr>
              <w:t xml:space="preserve">NSI and mapping the </w:t>
            </w:r>
            <w:r w:rsidRPr="00343FC5">
              <w:rPr>
                <w:rFonts w:hint="eastAsia"/>
                <w:lang w:eastAsia="zh-CN"/>
              </w:rPr>
              <w:t xml:space="preserve">management identifier of </w:t>
            </w:r>
            <w:r w:rsidRPr="00343FC5">
              <w:rPr>
                <w:lang w:eastAsia="zh-CN"/>
              </w:rPr>
              <w:t xml:space="preserve">NSI with the received </w:t>
            </w:r>
            <w:r w:rsidRPr="00343FC5">
              <w:rPr>
                <w:rFonts w:hint="eastAsia"/>
                <w:lang w:eastAsia="zh-CN"/>
              </w:rPr>
              <w:t xml:space="preserve">management Identifier of </w:t>
            </w:r>
            <w:r w:rsidRPr="00343FC5">
              <w:rPr>
                <w:lang w:eastAsia="zh-CN"/>
              </w:rPr>
              <w:t>NSSI</w:t>
            </w:r>
            <w:r w:rsidRPr="00343FC5">
              <w:rPr>
                <w:rFonts w:hint="eastAsia"/>
                <w:lang w:eastAsia="zh-CN"/>
              </w:rPr>
              <w:t>(s)</w:t>
            </w:r>
            <w:r w:rsidRPr="00343FC5">
              <w:rPr>
                <w:lang w:eastAsia="zh-CN"/>
              </w:rPr>
              <w:t xml:space="preserve">) and triggers to establish the links between the service access points of the NSSI(s). </w:t>
            </w:r>
            <w:ins w:id="11" w:author="Nokia(SS1)" w:date="2023-09-28T18:39:00Z">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rFonts w:hint="eastAsia"/>
                  <w:lang w:eastAsia="zh-CN"/>
                </w:rPr>
                <w:t xml:space="preserve"> </w:t>
              </w:r>
              <w:r w:rsidRPr="00343FC5">
                <w:rPr>
                  <w:lang w:eastAsia="zh-CN"/>
                </w:rPr>
                <w:t xml:space="preserve">associates </w:t>
              </w:r>
              <w:r>
                <w:rPr>
                  <w:lang w:eastAsia="zh-CN" w:bidi="ar-KW"/>
                </w:rPr>
                <w:t xml:space="preserve">the identified isolation </w:t>
              </w:r>
            </w:ins>
            <w:ins w:id="12" w:author="Nokia(SS1-1)" w:date="2023-10-11T08:49:00Z">
              <w:r w:rsidR="00044E4F">
                <w:rPr>
                  <w:lang w:eastAsia="zh-CN" w:bidi="ar-KW"/>
                </w:rPr>
                <w:t>profile</w:t>
              </w:r>
            </w:ins>
            <w:ins w:id="13" w:author="Nokia(SS1)" w:date="2023-09-28T18:39:00Z">
              <w:r>
                <w:rPr>
                  <w:lang w:eastAsia="zh-CN" w:bidi="ar-KW"/>
                </w:rPr>
                <w:t xml:space="preserve"> with the NSI</w:t>
              </w:r>
              <w:r w:rsidRPr="00343FC5">
                <w:rPr>
                  <w:lang w:eastAsia="zh-CN" w:bidi="ar-KW"/>
                </w:rPr>
                <w:t>.</w:t>
              </w:r>
            </w:ins>
          </w:p>
        </w:tc>
        <w:tc>
          <w:tcPr>
            <w:tcW w:w="705" w:type="pct"/>
          </w:tcPr>
          <w:p w14:paraId="003FD54B" w14:textId="77777777" w:rsidR="00F958C0" w:rsidRPr="00343FC5" w:rsidRDefault="00F958C0" w:rsidP="0078264E">
            <w:pPr>
              <w:pStyle w:val="TAL"/>
              <w:rPr>
                <w:lang w:bidi="ar-KW"/>
              </w:rPr>
            </w:pPr>
          </w:p>
        </w:tc>
      </w:tr>
      <w:tr w:rsidR="00F958C0" w:rsidRPr="00343FC5" w14:paraId="71D1661B" w14:textId="77777777" w:rsidTr="00275865">
        <w:trPr>
          <w:cantSplit/>
          <w:jc w:val="center"/>
        </w:trPr>
        <w:tc>
          <w:tcPr>
            <w:tcW w:w="846" w:type="pct"/>
          </w:tcPr>
          <w:p w14:paraId="3BC34FEF" w14:textId="77777777" w:rsidR="00F958C0" w:rsidRPr="00343FC5" w:rsidRDefault="00F958C0" w:rsidP="0078264E">
            <w:pPr>
              <w:pStyle w:val="TAL"/>
              <w:rPr>
                <w:b/>
                <w:lang w:eastAsia="zh-CN" w:bidi="ar-KW"/>
              </w:rPr>
            </w:pPr>
            <w:r w:rsidRPr="00343FC5">
              <w:rPr>
                <w:b/>
                <w:lang w:eastAsia="zh-CN" w:bidi="ar-KW"/>
              </w:rPr>
              <w:t>Step 8 (M)</w:t>
            </w:r>
          </w:p>
        </w:tc>
        <w:tc>
          <w:tcPr>
            <w:tcW w:w="3449" w:type="pct"/>
          </w:tcPr>
          <w:p w14:paraId="4EDE6ADA"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442185">
              <w:rPr>
                <w:lang w:eastAsia="zh-CN"/>
              </w:rPr>
              <w:t xml:space="preserve"> </w:t>
            </w:r>
            <w:r w:rsidRPr="00343FC5">
              <w:rPr>
                <w:lang w:eastAsia="zh-CN"/>
              </w:rPr>
              <w:t xml:space="preserve">notifies the network slice instance information of NSI (e.g., </w:t>
            </w:r>
            <w:r w:rsidRPr="00343FC5">
              <w:rPr>
                <w:rFonts w:hint="eastAsia"/>
                <w:lang w:eastAsia="zh-CN"/>
              </w:rPr>
              <w:t xml:space="preserve">the management identifier of </w:t>
            </w:r>
            <w:r w:rsidRPr="00343FC5">
              <w:rPr>
                <w:lang w:eastAsia="zh-CN"/>
              </w:rPr>
              <w:t>NSI).</w:t>
            </w:r>
          </w:p>
        </w:tc>
        <w:tc>
          <w:tcPr>
            <w:tcW w:w="705" w:type="pct"/>
          </w:tcPr>
          <w:p w14:paraId="45B5FDAB" w14:textId="77777777" w:rsidR="00F958C0" w:rsidRPr="00343FC5" w:rsidRDefault="00F958C0" w:rsidP="0078264E">
            <w:pPr>
              <w:pStyle w:val="TAL"/>
              <w:rPr>
                <w:lang w:bidi="ar-KW"/>
              </w:rPr>
            </w:pPr>
          </w:p>
        </w:tc>
      </w:tr>
      <w:tr w:rsidR="00F958C0" w:rsidRPr="00343FC5" w14:paraId="4B3A6908" w14:textId="77777777" w:rsidTr="00275865">
        <w:trPr>
          <w:cantSplit/>
          <w:jc w:val="center"/>
        </w:trPr>
        <w:tc>
          <w:tcPr>
            <w:tcW w:w="846" w:type="pct"/>
          </w:tcPr>
          <w:p w14:paraId="0947039C" w14:textId="77777777" w:rsidR="00F958C0" w:rsidRPr="00343FC5" w:rsidRDefault="00F958C0" w:rsidP="0078264E">
            <w:pPr>
              <w:pStyle w:val="TAL"/>
              <w:rPr>
                <w:b/>
                <w:lang w:bidi="ar-KW"/>
              </w:rPr>
            </w:pPr>
            <w:r w:rsidRPr="00343FC5">
              <w:rPr>
                <w:b/>
                <w:lang w:bidi="ar-KW"/>
              </w:rPr>
              <w:t xml:space="preserve">Ends when </w:t>
            </w:r>
          </w:p>
        </w:tc>
        <w:tc>
          <w:tcPr>
            <w:tcW w:w="3449" w:type="pct"/>
          </w:tcPr>
          <w:p w14:paraId="04623D6F" w14:textId="77777777" w:rsidR="00F958C0" w:rsidRPr="00343FC5" w:rsidRDefault="00F958C0" w:rsidP="0078264E">
            <w:pPr>
              <w:pStyle w:val="TAL"/>
              <w:rPr>
                <w:b/>
                <w:lang w:bidi="ar-KW"/>
              </w:rPr>
            </w:pPr>
            <w:r w:rsidRPr="00343FC5">
              <w:rPr>
                <w:lang w:eastAsia="zh-CN"/>
              </w:rPr>
              <w:t>All the steps identified above are successfully completed.</w:t>
            </w:r>
          </w:p>
        </w:tc>
        <w:tc>
          <w:tcPr>
            <w:tcW w:w="705" w:type="pct"/>
          </w:tcPr>
          <w:p w14:paraId="47DB82EC" w14:textId="77777777" w:rsidR="00F958C0" w:rsidRPr="00343FC5" w:rsidRDefault="00F958C0" w:rsidP="0078264E">
            <w:pPr>
              <w:pStyle w:val="TAL"/>
              <w:rPr>
                <w:lang w:bidi="ar-KW"/>
              </w:rPr>
            </w:pPr>
          </w:p>
        </w:tc>
      </w:tr>
      <w:tr w:rsidR="00F958C0" w:rsidRPr="00343FC5" w14:paraId="5EFD44A4" w14:textId="77777777" w:rsidTr="00275865">
        <w:trPr>
          <w:cantSplit/>
          <w:jc w:val="center"/>
        </w:trPr>
        <w:tc>
          <w:tcPr>
            <w:tcW w:w="846" w:type="pct"/>
          </w:tcPr>
          <w:p w14:paraId="1ADC34D2" w14:textId="77777777" w:rsidR="00F958C0" w:rsidRPr="00343FC5" w:rsidRDefault="00F958C0" w:rsidP="0078264E">
            <w:pPr>
              <w:pStyle w:val="TAL"/>
              <w:rPr>
                <w:b/>
                <w:lang w:bidi="ar-KW"/>
              </w:rPr>
            </w:pPr>
            <w:r w:rsidRPr="00343FC5">
              <w:rPr>
                <w:b/>
                <w:lang w:bidi="ar-KW"/>
              </w:rPr>
              <w:t>Exceptions</w:t>
            </w:r>
          </w:p>
        </w:tc>
        <w:tc>
          <w:tcPr>
            <w:tcW w:w="3449" w:type="pct"/>
          </w:tcPr>
          <w:p w14:paraId="0CE318C2" w14:textId="77777777" w:rsidR="00F958C0" w:rsidRPr="00343FC5" w:rsidRDefault="00F958C0" w:rsidP="0078264E">
            <w:pPr>
              <w:pStyle w:val="TAL"/>
              <w:rPr>
                <w:b/>
                <w:lang w:bidi="ar-KW"/>
              </w:rPr>
            </w:pPr>
            <w:r w:rsidRPr="00343FC5">
              <w:rPr>
                <w:lang w:eastAsia="zh-CN"/>
              </w:rPr>
              <w:t>One of the steps identified above fails.</w:t>
            </w:r>
          </w:p>
        </w:tc>
        <w:tc>
          <w:tcPr>
            <w:tcW w:w="705" w:type="pct"/>
          </w:tcPr>
          <w:p w14:paraId="7F39945A" w14:textId="77777777" w:rsidR="00F958C0" w:rsidRPr="00343FC5" w:rsidRDefault="00F958C0" w:rsidP="0078264E">
            <w:pPr>
              <w:pStyle w:val="TAL"/>
              <w:rPr>
                <w:lang w:bidi="ar-KW"/>
              </w:rPr>
            </w:pPr>
          </w:p>
        </w:tc>
      </w:tr>
      <w:tr w:rsidR="00F958C0" w:rsidRPr="00343FC5" w14:paraId="00A93521" w14:textId="77777777" w:rsidTr="00275865">
        <w:trPr>
          <w:cantSplit/>
          <w:jc w:val="center"/>
        </w:trPr>
        <w:tc>
          <w:tcPr>
            <w:tcW w:w="846" w:type="pct"/>
          </w:tcPr>
          <w:p w14:paraId="353F42D6" w14:textId="77777777" w:rsidR="00F958C0" w:rsidRPr="00343FC5" w:rsidRDefault="00F958C0" w:rsidP="0078264E">
            <w:pPr>
              <w:pStyle w:val="TAL"/>
              <w:rPr>
                <w:b/>
                <w:lang w:bidi="ar-KW"/>
              </w:rPr>
            </w:pPr>
            <w:r w:rsidRPr="00343FC5">
              <w:rPr>
                <w:b/>
                <w:lang w:bidi="ar-KW"/>
              </w:rPr>
              <w:t>Post-conditions</w:t>
            </w:r>
          </w:p>
        </w:tc>
        <w:tc>
          <w:tcPr>
            <w:tcW w:w="3449" w:type="pct"/>
          </w:tcPr>
          <w:p w14:paraId="56F3DDDD" w14:textId="77777777" w:rsidR="00F958C0" w:rsidRPr="00343FC5" w:rsidRDefault="00F958C0" w:rsidP="0078264E">
            <w:pPr>
              <w:pStyle w:val="TAL"/>
              <w:rPr>
                <w:b/>
                <w:lang w:bidi="ar-KW"/>
              </w:rPr>
            </w:pPr>
            <w:r w:rsidRPr="00343FC5">
              <w:rPr>
                <w:lang w:eastAsia="zh-CN"/>
              </w:rPr>
              <w:t>An</w:t>
            </w:r>
            <w:r w:rsidRPr="00343FC5">
              <w:rPr>
                <w:rFonts w:hint="eastAsia"/>
                <w:lang w:eastAsia="zh-CN"/>
              </w:rPr>
              <w:t xml:space="preserve"> </w:t>
            </w:r>
            <w:r w:rsidRPr="00343FC5">
              <w:rPr>
                <w:lang w:eastAsia="zh-CN"/>
              </w:rPr>
              <w:t>NSI is ready to satisfy the network slice related requirements.</w:t>
            </w:r>
          </w:p>
        </w:tc>
        <w:tc>
          <w:tcPr>
            <w:tcW w:w="705" w:type="pct"/>
          </w:tcPr>
          <w:p w14:paraId="6493441F" w14:textId="77777777" w:rsidR="00F958C0" w:rsidRPr="00343FC5" w:rsidRDefault="00F958C0" w:rsidP="0078264E">
            <w:pPr>
              <w:pStyle w:val="TAL"/>
              <w:rPr>
                <w:lang w:bidi="ar-KW"/>
              </w:rPr>
            </w:pPr>
          </w:p>
        </w:tc>
      </w:tr>
      <w:tr w:rsidR="00F958C0" w:rsidRPr="00343FC5" w14:paraId="52F7DFF8" w14:textId="77777777" w:rsidTr="00275865">
        <w:trPr>
          <w:cantSplit/>
          <w:jc w:val="center"/>
        </w:trPr>
        <w:tc>
          <w:tcPr>
            <w:tcW w:w="846" w:type="pct"/>
          </w:tcPr>
          <w:p w14:paraId="7667DA9F" w14:textId="77777777" w:rsidR="00F958C0" w:rsidRPr="00343FC5" w:rsidRDefault="00F958C0" w:rsidP="0078264E">
            <w:pPr>
              <w:pStyle w:val="TAL"/>
              <w:rPr>
                <w:b/>
                <w:lang w:bidi="ar-KW"/>
              </w:rPr>
            </w:pPr>
            <w:r w:rsidRPr="00343FC5">
              <w:rPr>
                <w:b/>
                <w:lang w:bidi="ar-KW"/>
              </w:rPr>
              <w:lastRenderedPageBreak/>
              <w:t xml:space="preserve">Traceability </w:t>
            </w:r>
          </w:p>
        </w:tc>
        <w:tc>
          <w:tcPr>
            <w:tcW w:w="3449" w:type="pct"/>
          </w:tcPr>
          <w:p w14:paraId="093B0957" w14:textId="77777777" w:rsidR="00F958C0" w:rsidRPr="00343FC5" w:rsidRDefault="00F958C0" w:rsidP="0078264E">
            <w:pPr>
              <w:pStyle w:val="TAL"/>
              <w:rPr>
                <w:b/>
                <w:lang w:bidi="ar-KW"/>
              </w:rPr>
            </w:pPr>
            <w:r w:rsidRPr="00343FC5">
              <w:rPr>
                <w:lang w:eastAsia="zh-CN"/>
              </w:rPr>
              <w:t>REQ-PRO_NSSI</w:t>
            </w:r>
            <w:r w:rsidRPr="00343FC5">
              <w:rPr>
                <w:rFonts w:hint="eastAsia"/>
                <w:lang w:eastAsia="zh-CN"/>
              </w:rPr>
              <w:t>-</w:t>
            </w:r>
            <w:r w:rsidRPr="00343FC5">
              <w:rPr>
                <w:lang w:eastAsia="zh-CN"/>
              </w:rPr>
              <w:t>FUN-1, REQ-PRO_NSI-FUN-3.</w:t>
            </w:r>
          </w:p>
        </w:tc>
        <w:tc>
          <w:tcPr>
            <w:tcW w:w="705" w:type="pct"/>
          </w:tcPr>
          <w:p w14:paraId="38E20C1F" w14:textId="77777777" w:rsidR="00F958C0" w:rsidRPr="00343FC5" w:rsidRDefault="00F958C0" w:rsidP="0078264E">
            <w:pPr>
              <w:pStyle w:val="TAL"/>
              <w:rPr>
                <w:lang w:bidi="ar-KW"/>
              </w:rPr>
            </w:pPr>
          </w:p>
        </w:tc>
      </w:tr>
    </w:tbl>
    <w:p w14:paraId="0A581DB7" w14:textId="77777777" w:rsidR="00F958C0" w:rsidRPr="00343FC5" w:rsidRDefault="00F958C0" w:rsidP="00F958C0">
      <w:pPr>
        <w:rPr>
          <w:color w:val="FF0000"/>
          <w:lang w:eastAsia="zh-CN"/>
        </w:rPr>
      </w:pPr>
    </w:p>
    <w:p w14:paraId="7178A92E" w14:textId="77777777" w:rsidR="00F958C0" w:rsidRPr="00343FC5" w:rsidRDefault="00F958C0" w:rsidP="00F958C0">
      <w:pPr>
        <w:pStyle w:val="Heading3"/>
        <w:tabs>
          <w:tab w:val="left" w:pos="1140"/>
        </w:tabs>
      </w:pPr>
      <w:bookmarkStart w:id="14" w:name="_Toc19715486"/>
      <w:bookmarkStart w:id="15" w:name="_Toc51326684"/>
      <w:bookmarkStart w:id="16" w:name="_Toc51326801"/>
      <w:bookmarkStart w:id="17" w:name="_Toc145687665"/>
      <w:r w:rsidRPr="00343FC5">
        <w:lastRenderedPageBreak/>
        <w:t>5.1.2</w:t>
      </w:r>
      <w:r w:rsidRPr="00343FC5">
        <w:tab/>
      </w:r>
      <w:r w:rsidRPr="00343FC5">
        <w:rPr>
          <w:lang w:eastAsia="zh-CN"/>
        </w:rPr>
        <w:t>N</w:t>
      </w:r>
      <w:r w:rsidRPr="00343FC5">
        <w:rPr>
          <w:rFonts w:hint="eastAsia"/>
          <w:lang w:eastAsia="zh-CN"/>
        </w:rPr>
        <w:t xml:space="preserve">etwork slice </w:t>
      </w:r>
      <w:r w:rsidRPr="00343FC5">
        <w:rPr>
          <w:lang w:eastAsia="zh-CN"/>
        </w:rPr>
        <w:t xml:space="preserve">subnet </w:t>
      </w:r>
      <w:r w:rsidRPr="00343FC5">
        <w:rPr>
          <w:rFonts w:hint="eastAsia"/>
          <w:lang w:eastAsia="zh-CN"/>
        </w:rPr>
        <w:t xml:space="preserve">instance </w:t>
      </w:r>
      <w:r>
        <w:rPr>
          <w:lang w:eastAsia="zh-CN"/>
        </w:rPr>
        <w:t>allocation</w:t>
      </w:r>
      <w:bookmarkEnd w:id="14"/>
      <w:bookmarkEnd w:id="15"/>
      <w:bookmarkEnd w:id="16"/>
      <w:bookmarkEnd w:id="17"/>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F958C0" w:rsidRPr="00343FC5" w14:paraId="6319C1B7" w14:textId="77777777" w:rsidTr="00275865">
        <w:trPr>
          <w:cantSplit/>
          <w:tblHeader/>
          <w:jc w:val="center"/>
        </w:trPr>
        <w:tc>
          <w:tcPr>
            <w:tcW w:w="846" w:type="pct"/>
            <w:shd w:val="clear" w:color="auto" w:fill="D9D9D9"/>
            <w:vAlign w:val="center"/>
          </w:tcPr>
          <w:p w14:paraId="3CFF304A" w14:textId="77777777" w:rsidR="00F958C0" w:rsidRPr="00343FC5" w:rsidRDefault="00F958C0" w:rsidP="0078264E">
            <w:pPr>
              <w:pStyle w:val="TAH"/>
              <w:rPr>
                <w:lang w:bidi="ar-KW"/>
              </w:rPr>
            </w:pPr>
            <w:r w:rsidRPr="00343FC5">
              <w:rPr>
                <w:lang w:bidi="ar-KW"/>
              </w:rPr>
              <w:lastRenderedPageBreak/>
              <w:t>Use case stage</w:t>
            </w:r>
          </w:p>
        </w:tc>
        <w:tc>
          <w:tcPr>
            <w:tcW w:w="3449" w:type="pct"/>
            <w:shd w:val="clear" w:color="auto" w:fill="D9D9D9"/>
            <w:vAlign w:val="center"/>
          </w:tcPr>
          <w:p w14:paraId="24EC53FC" w14:textId="77777777" w:rsidR="00F958C0" w:rsidRPr="00343FC5" w:rsidRDefault="00F958C0" w:rsidP="0078264E">
            <w:pPr>
              <w:pStyle w:val="TAH"/>
              <w:rPr>
                <w:lang w:bidi="ar-KW"/>
              </w:rPr>
            </w:pPr>
            <w:r w:rsidRPr="00343FC5">
              <w:rPr>
                <w:lang w:bidi="ar-KW"/>
              </w:rPr>
              <w:t>Evolution/Specification</w:t>
            </w:r>
          </w:p>
        </w:tc>
        <w:tc>
          <w:tcPr>
            <w:tcW w:w="705" w:type="pct"/>
            <w:shd w:val="clear" w:color="auto" w:fill="D9D9D9"/>
            <w:vAlign w:val="center"/>
          </w:tcPr>
          <w:p w14:paraId="195EC0DE" w14:textId="77777777" w:rsidR="00F958C0" w:rsidRPr="00343FC5" w:rsidRDefault="00F958C0" w:rsidP="0078264E">
            <w:pPr>
              <w:pStyle w:val="TAH"/>
              <w:rPr>
                <w:lang w:bidi="ar-KW"/>
              </w:rPr>
            </w:pPr>
            <w:r w:rsidRPr="00343FC5">
              <w:rPr>
                <w:lang w:bidi="ar-KW"/>
              </w:rPr>
              <w:t>&lt;&lt;Uses&gt;&gt;</w:t>
            </w:r>
            <w:r w:rsidRPr="00343FC5">
              <w:rPr>
                <w:lang w:bidi="ar-KW"/>
              </w:rPr>
              <w:br/>
              <w:t>Related use</w:t>
            </w:r>
          </w:p>
        </w:tc>
      </w:tr>
      <w:tr w:rsidR="00F958C0" w:rsidRPr="00343FC5" w14:paraId="45D70FED" w14:textId="77777777" w:rsidTr="00275865">
        <w:trPr>
          <w:cantSplit/>
          <w:jc w:val="center"/>
        </w:trPr>
        <w:tc>
          <w:tcPr>
            <w:tcW w:w="846" w:type="pct"/>
          </w:tcPr>
          <w:p w14:paraId="6E2964BE" w14:textId="77777777" w:rsidR="00F958C0" w:rsidRPr="00343FC5" w:rsidRDefault="00F958C0" w:rsidP="0078264E">
            <w:pPr>
              <w:pStyle w:val="TAL"/>
              <w:rPr>
                <w:b/>
                <w:lang w:bidi="ar-KW"/>
              </w:rPr>
            </w:pPr>
            <w:r w:rsidRPr="00343FC5">
              <w:rPr>
                <w:b/>
                <w:lang w:bidi="ar-KW"/>
              </w:rPr>
              <w:t xml:space="preserve">Goal </w:t>
            </w:r>
          </w:p>
        </w:tc>
        <w:tc>
          <w:tcPr>
            <w:tcW w:w="3449" w:type="pct"/>
          </w:tcPr>
          <w:p w14:paraId="450AB001" w14:textId="77777777" w:rsidR="00F958C0" w:rsidRPr="00343FC5" w:rsidRDefault="00F958C0" w:rsidP="0078264E">
            <w:pPr>
              <w:pStyle w:val="TAL"/>
              <w:rPr>
                <w:lang w:eastAsia="zh-CN" w:bidi="ar-KW"/>
              </w:rPr>
            </w:pPr>
            <w:r w:rsidRPr="00343FC5">
              <w:rPr>
                <w:lang w:eastAsia="zh-CN" w:bidi="ar-KW"/>
              </w:rPr>
              <w:t>Create a new network slice subnet instance or use an existing network slice subnet instance to satisfy the network slice subnet related requirements; provide the provisioning service consumer with identity of the NFVO which the consumer can use for further access to the information of the involved VNFs, PNFs and NSs.</w:t>
            </w:r>
          </w:p>
        </w:tc>
        <w:tc>
          <w:tcPr>
            <w:tcW w:w="705" w:type="pct"/>
          </w:tcPr>
          <w:p w14:paraId="460EEE41" w14:textId="77777777" w:rsidR="00F958C0" w:rsidRPr="00343FC5" w:rsidRDefault="00F958C0" w:rsidP="0078264E">
            <w:pPr>
              <w:pStyle w:val="TAL"/>
              <w:rPr>
                <w:lang w:bidi="ar-KW"/>
              </w:rPr>
            </w:pPr>
          </w:p>
        </w:tc>
      </w:tr>
      <w:tr w:rsidR="00F958C0" w:rsidRPr="00343FC5" w14:paraId="4E8BB9A7" w14:textId="77777777" w:rsidTr="00275865">
        <w:trPr>
          <w:cantSplit/>
          <w:jc w:val="center"/>
        </w:trPr>
        <w:tc>
          <w:tcPr>
            <w:tcW w:w="846" w:type="pct"/>
          </w:tcPr>
          <w:p w14:paraId="668AC88B" w14:textId="77777777" w:rsidR="00F958C0" w:rsidRPr="00343FC5" w:rsidRDefault="00F958C0" w:rsidP="0078264E">
            <w:pPr>
              <w:pStyle w:val="TAL"/>
              <w:rPr>
                <w:b/>
                <w:lang w:bidi="ar-KW"/>
              </w:rPr>
            </w:pPr>
            <w:r w:rsidRPr="00343FC5">
              <w:rPr>
                <w:b/>
                <w:lang w:bidi="ar-KW"/>
              </w:rPr>
              <w:t>Actors and Roles</w:t>
            </w:r>
          </w:p>
        </w:tc>
        <w:tc>
          <w:tcPr>
            <w:tcW w:w="3449" w:type="pct"/>
          </w:tcPr>
          <w:p w14:paraId="753C6757" w14:textId="77777777" w:rsidR="00F958C0" w:rsidRPr="00343FC5" w:rsidRDefault="00F958C0" w:rsidP="0078264E">
            <w:pPr>
              <w:pStyle w:val="TAL"/>
              <w:rPr>
                <w:lang w:eastAsia="zh-CN" w:bidi="ar-KW"/>
              </w:rPr>
            </w:pPr>
            <w:r>
              <w:rPr>
                <w:lang w:eastAsia="zh-CN"/>
              </w:rPr>
              <w:t>A</w:t>
            </w:r>
            <w:r w:rsidRPr="00343FC5">
              <w:rPr>
                <w:lang w:eastAsia="zh-CN"/>
              </w:rPr>
              <w:t xml:space="preserve"> network slice subnet </w:t>
            </w:r>
            <w:r>
              <w:rPr>
                <w:lang w:eastAsia="zh-CN"/>
              </w:rPr>
              <w:t xml:space="preserve">provisioning </w:t>
            </w:r>
            <w:r w:rsidRPr="00343FC5">
              <w:rPr>
                <w:lang w:eastAsia="zh-CN"/>
              </w:rPr>
              <w:t xml:space="preserve">management service </w:t>
            </w:r>
            <w:r w:rsidRPr="00343FC5">
              <w:rPr>
                <w:rFonts w:hint="eastAsia"/>
                <w:lang w:eastAsia="zh-CN"/>
              </w:rPr>
              <w:t>consumer</w:t>
            </w:r>
            <w:r w:rsidRPr="00343FC5">
              <w:rPr>
                <w:lang w:eastAsia="zh-CN"/>
              </w:rPr>
              <w:t>.</w:t>
            </w:r>
          </w:p>
        </w:tc>
        <w:tc>
          <w:tcPr>
            <w:tcW w:w="705" w:type="pct"/>
          </w:tcPr>
          <w:p w14:paraId="2955758F" w14:textId="77777777" w:rsidR="00F958C0" w:rsidRPr="00343FC5" w:rsidRDefault="00F958C0" w:rsidP="0078264E">
            <w:pPr>
              <w:pStyle w:val="TAL"/>
              <w:rPr>
                <w:lang w:bidi="ar-KW"/>
              </w:rPr>
            </w:pPr>
          </w:p>
        </w:tc>
      </w:tr>
      <w:tr w:rsidR="00F958C0" w:rsidRPr="00343FC5" w14:paraId="3192913A" w14:textId="77777777" w:rsidTr="00275865">
        <w:trPr>
          <w:cantSplit/>
          <w:jc w:val="center"/>
        </w:trPr>
        <w:tc>
          <w:tcPr>
            <w:tcW w:w="846" w:type="pct"/>
          </w:tcPr>
          <w:p w14:paraId="615E192D" w14:textId="77777777" w:rsidR="00F958C0" w:rsidRPr="00343FC5" w:rsidRDefault="00F958C0" w:rsidP="0078264E">
            <w:pPr>
              <w:pStyle w:val="TAL"/>
              <w:rPr>
                <w:b/>
                <w:lang w:bidi="ar-KW"/>
              </w:rPr>
            </w:pPr>
            <w:r w:rsidRPr="00343FC5">
              <w:rPr>
                <w:b/>
                <w:lang w:bidi="ar-KW"/>
              </w:rPr>
              <w:t>Telecom resources</w:t>
            </w:r>
          </w:p>
        </w:tc>
        <w:tc>
          <w:tcPr>
            <w:tcW w:w="3449" w:type="pct"/>
          </w:tcPr>
          <w:p w14:paraId="71F8C78F" w14:textId="77777777" w:rsidR="00F958C0" w:rsidRPr="00343FC5" w:rsidRDefault="00F958C0" w:rsidP="0078264E">
            <w:pPr>
              <w:pStyle w:val="TAL"/>
              <w:rPr>
                <w:lang w:eastAsia="zh-CN" w:bidi="ar-KW"/>
              </w:rPr>
            </w:pPr>
            <w:r w:rsidRPr="00343FC5">
              <w:rPr>
                <w:rFonts w:hint="eastAsia"/>
                <w:lang w:eastAsia="zh-CN" w:bidi="ar-KW"/>
              </w:rPr>
              <w:t xml:space="preserve">Network </w:t>
            </w:r>
            <w:r w:rsidRPr="00343FC5">
              <w:rPr>
                <w:lang w:eastAsia="zh-CN" w:bidi="ar-KW"/>
              </w:rPr>
              <w:t>S</w:t>
            </w:r>
            <w:r w:rsidRPr="00343FC5">
              <w:rPr>
                <w:rFonts w:hint="eastAsia"/>
                <w:lang w:eastAsia="zh-CN" w:bidi="ar-KW"/>
              </w:rPr>
              <w:t xml:space="preserve">lice </w:t>
            </w:r>
            <w:r w:rsidRPr="00343FC5">
              <w:rPr>
                <w:lang w:eastAsia="zh-CN" w:bidi="ar-KW"/>
              </w:rPr>
              <w:t>S</w:t>
            </w:r>
            <w:r w:rsidRPr="00343FC5">
              <w:rPr>
                <w:rFonts w:hint="eastAsia"/>
                <w:lang w:eastAsia="zh-CN" w:bidi="ar-KW"/>
              </w:rPr>
              <w:t>ubnet instance</w:t>
            </w:r>
            <w:r w:rsidRPr="00343FC5">
              <w:rPr>
                <w:lang w:eastAsia="zh-CN" w:bidi="ar-KW"/>
              </w:rPr>
              <w:br/>
              <w:t>Network Service instance</w:t>
            </w:r>
            <w:r w:rsidRPr="00343FC5">
              <w:rPr>
                <w:lang w:eastAsia="zh-CN" w:bidi="ar-KW"/>
              </w:rPr>
              <w:br/>
            </w:r>
            <w:r>
              <w:rPr>
                <w:lang w:eastAsia="zh-CN"/>
              </w:rPr>
              <w:t>A</w:t>
            </w:r>
            <w:r w:rsidRPr="00343FC5">
              <w:rPr>
                <w:lang w:eastAsia="zh-CN"/>
              </w:rPr>
              <w:t xml:space="preserve"> network slice subnet </w:t>
            </w:r>
            <w:r>
              <w:rPr>
                <w:lang w:eastAsia="zh-CN"/>
              </w:rPr>
              <w:t xml:space="preserve">provisioning </w:t>
            </w:r>
            <w:r w:rsidRPr="00343FC5">
              <w:rPr>
                <w:lang w:eastAsia="zh-CN"/>
              </w:rPr>
              <w:t>management service provider.</w:t>
            </w:r>
            <w:r w:rsidRPr="00343FC5">
              <w:rPr>
                <w:lang w:eastAsia="zh-CN"/>
              </w:rPr>
              <w:br/>
              <w:t>The operator deployed NFVO to manage the lifecycle of VNFs and interconnection between the VNFs and PNFs in terms of the NS instances.</w:t>
            </w:r>
          </w:p>
        </w:tc>
        <w:tc>
          <w:tcPr>
            <w:tcW w:w="705" w:type="pct"/>
          </w:tcPr>
          <w:p w14:paraId="700CAE96" w14:textId="77777777" w:rsidR="00F958C0" w:rsidRPr="00343FC5" w:rsidRDefault="00F958C0" w:rsidP="0078264E">
            <w:pPr>
              <w:pStyle w:val="TAL"/>
              <w:rPr>
                <w:lang w:bidi="ar-KW"/>
              </w:rPr>
            </w:pPr>
          </w:p>
        </w:tc>
      </w:tr>
      <w:tr w:rsidR="00F958C0" w:rsidRPr="00343FC5" w14:paraId="60D92751" w14:textId="77777777" w:rsidTr="00275865">
        <w:trPr>
          <w:cantSplit/>
          <w:jc w:val="center"/>
        </w:trPr>
        <w:tc>
          <w:tcPr>
            <w:tcW w:w="846" w:type="pct"/>
          </w:tcPr>
          <w:p w14:paraId="5EDA24BA" w14:textId="77777777" w:rsidR="00F958C0" w:rsidRPr="00343FC5" w:rsidRDefault="00F958C0" w:rsidP="0078264E">
            <w:pPr>
              <w:pStyle w:val="TAL"/>
              <w:rPr>
                <w:b/>
                <w:lang w:bidi="ar-KW"/>
              </w:rPr>
            </w:pPr>
            <w:r w:rsidRPr="00343FC5">
              <w:rPr>
                <w:b/>
                <w:lang w:bidi="ar-KW"/>
              </w:rPr>
              <w:t>Assumptions</w:t>
            </w:r>
          </w:p>
        </w:tc>
        <w:tc>
          <w:tcPr>
            <w:tcW w:w="3449" w:type="pct"/>
          </w:tcPr>
          <w:p w14:paraId="71BFD86C" w14:textId="77777777" w:rsidR="00F958C0" w:rsidRPr="00343FC5" w:rsidRDefault="00F958C0" w:rsidP="0078264E">
            <w:pPr>
              <w:pStyle w:val="TAL"/>
              <w:rPr>
                <w:lang w:eastAsia="zh-CN" w:bidi="ar-KW"/>
              </w:rPr>
            </w:pPr>
            <w:r w:rsidRPr="00343FC5">
              <w:rPr>
                <w:rFonts w:hint="eastAsia"/>
                <w:lang w:eastAsia="zh-CN" w:bidi="ar-KW"/>
              </w:rPr>
              <w:t xml:space="preserve">Network slice subnet instance </w:t>
            </w:r>
            <w:r w:rsidRPr="00343FC5">
              <w:rPr>
                <w:lang w:eastAsia="zh-CN" w:bidi="ar-KW"/>
              </w:rPr>
              <w:t xml:space="preserve">may </w:t>
            </w:r>
            <w:r w:rsidRPr="00343FC5">
              <w:rPr>
                <w:rFonts w:hint="eastAsia"/>
                <w:lang w:eastAsia="zh-CN" w:bidi="ar-KW"/>
              </w:rPr>
              <w:t>include network function</w:t>
            </w:r>
            <w:r w:rsidRPr="00343FC5">
              <w:rPr>
                <w:lang w:eastAsia="zh-CN" w:bidi="ar-KW"/>
              </w:rPr>
              <w:t>s</w:t>
            </w:r>
            <w:r w:rsidRPr="00343FC5">
              <w:rPr>
                <w:rFonts w:hint="eastAsia"/>
                <w:lang w:eastAsia="zh-CN" w:bidi="ar-KW"/>
              </w:rPr>
              <w:t xml:space="preserve"> which </w:t>
            </w:r>
            <w:r w:rsidRPr="00343FC5">
              <w:rPr>
                <w:lang w:eastAsia="zh-CN" w:bidi="ar-KW"/>
              </w:rPr>
              <w:t>are</w:t>
            </w:r>
            <w:r w:rsidRPr="00343FC5">
              <w:rPr>
                <w:rFonts w:hint="eastAsia"/>
                <w:lang w:eastAsia="zh-CN" w:bidi="ar-KW"/>
              </w:rPr>
              <w:t xml:space="preserve"> virtuali</w:t>
            </w:r>
            <w:r w:rsidRPr="00343FC5">
              <w:rPr>
                <w:lang w:eastAsia="zh-CN" w:bidi="ar-KW"/>
              </w:rPr>
              <w:t>z</w:t>
            </w:r>
            <w:r w:rsidRPr="00343FC5">
              <w:rPr>
                <w:rFonts w:hint="eastAsia"/>
                <w:lang w:eastAsia="zh-CN" w:bidi="ar-KW"/>
              </w:rPr>
              <w:t>ed</w:t>
            </w:r>
            <w:r w:rsidRPr="00343FC5">
              <w:rPr>
                <w:lang w:eastAsia="zh-CN" w:bidi="ar-KW"/>
              </w:rPr>
              <w:t>.</w:t>
            </w:r>
          </w:p>
        </w:tc>
        <w:tc>
          <w:tcPr>
            <w:tcW w:w="705" w:type="pct"/>
          </w:tcPr>
          <w:p w14:paraId="67DE93CE" w14:textId="77777777" w:rsidR="00F958C0" w:rsidRPr="00343FC5" w:rsidRDefault="00F958C0" w:rsidP="0078264E">
            <w:pPr>
              <w:pStyle w:val="TAL"/>
              <w:rPr>
                <w:lang w:bidi="ar-KW"/>
              </w:rPr>
            </w:pPr>
          </w:p>
        </w:tc>
      </w:tr>
      <w:tr w:rsidR="00F958C0" w:rsidRPr="00343FC5" w14:paraId="358B9593" w14:textId="77777777" w:rsidTr="00275865">
        <w:trPr>
          <w:cantSplit/>
          <w:jc w:val="center"/>
        </w:trPr>
        <w:tc>
          <w:tcPr>
            <w:tcW w:w="846" w:type="pct"/>
          </w:tcPr>
          <w:p w14:paraId="05C63455" w14:textId="77777777" w:rsidR="00F958C0" w:rsidRPr="00343FC5" w:rsidRDefault="00F958C0" w:rsidP="0078264E">
            <w:pPr>
              <w:pStyle w:val="TAL"/>
              <w:rPr>
                <w:b/>
                <w:lang w:bidi="ar-KW"/>
              </w:rPr>
            </w:pPr>
            <w:r w:rsidRPr="00343FC5">
              <w:rPr>
                <w:b/>
                <w:lang w:bidi="ar-KW"/>
              </w:rPr>
              <w:t>Pre-conditions</w:t>
            </w:r>
          </w:p>
        </w:tc>
        <w:tc>
          <w:tcPr>
            <w:tcW w:w="3449" w:type="pct"/>
          </w:tcPr>
          <w:p w14:paraId="1FD2558E" w14:textId="77777777" w:rsidR="00F958C0" w:rsidRPr="00343FC5" w:rsidRDefault="00F958C0" w:rsidP="0078264E">
            <w:pPr>
              <w:pStyle w:val="TAL"/>
              <w:rPr>
                <w:lang w:eastAsia="zh-CN" w:bidi="ar-KW"/>
              </w:rPr>
            </w:pPr>
            <w:r>
              <w:rPr>
                <w:lang w:eastAsia="zh-CN"/>
              </w:rPr>
              <w:t>VNF Packages for virtualized network functions to be included in the network slice subnet instance have</w:t>
            </w:r>
            <w:r w:rsidRPr="00343FC5">
              <w:rPr>
                <w:rFonts w:hint="eastAsia"/>
                <w:lang w:eastAsia="zh-CN"/>
              </w:rPr>
              <w:t xml:space="preserve"> been already on-boarded.</w:t>
            </w:r>
          </w:p>
        </w:tc>
        <w:tc>
          <w:tcPr>
            <w:tcW w:w="705" w:type="pct"/>
          </w:tcPr>
          <w:p w14:paraId="6328F6A9" w14:textId="77777777" w:rsidR="00F958C0" w:rsidRPr="00343FC5" w:rsidRDefault="00F958C0" w:rsidP="0078264E">
            <w:pPr>
              <w:pStyle w:val="TAL"/>
              <w:rPr>
                <w:lang w:bidi="ar-KW"/>
              </w:rPr>
            </w:pPr>
          </w:p>
        </w:tc>
      </w:tr>
      <w:tr w:rsidR="00F958C0" w:rsidRPr="00343FC5" w14:paraId="4FB3FCA4" w14:textId="77777777" w:rsidTr="00275865">
        <w:trPr>
          <w:cantSplit/>
          <w:jc w:val="center"/>
        </w:trPr>
        <w:tc>
          <w:tcPr>
            <w:tcW w:w="846" w:type="pct"/>
          </w:tcPr>
          <w:p w14:paraId="46F5FC9F" w14:textId="77777777" w:rsidR="00F958C0" w:rsidRPr="00343FC5" w:rsidRDefault="00F958C0" w:rsidP="0078264E">
            <w:pPr>
              <w:pStyle w:val="TAL"/>
              <w:rPr>
                <w:b/>
                <w:lang w:bidi="ar-KW"/>
              </w:rPr>
            </w:pPr>
            <w:r w:rsidRPr="00343FC5">
              <w:rPr>
                <w:b/>
                <w:lang w:bidi="ar-KW"/>
              </w:rPr>
              <w:t xml:space="preserve">Begins when </w:t>
            </w:r>
          </w:p>
        </w:tc>
        <w:tc>
          <w:tcPr>
            <w:tcW w:w="3449" w:type="pct"/>
          </w:tcPr>
          <w:p w14:paraId="65E93FE5" w14:textId="77777777" w:rsidR="00F958C0" w:rsidRPr="00343FC5" w:rsidRDefault="00F958C0" w:rsidP="0078264E">
            <w:pPr>
              <w:pStyle w:val="TAL"/>
              <w:rPr>
                <w:lang w:eastAsia="zh-CN" w:bidi="ar-KW"/>
              </w:rPr>
            </w:pPr>
            <w:r w:rsidRPr="00343FC5">
              <w:rPr>
                <w:lang w:eastAsia="en-IE"/>
              </w:rPr>
              <w:t xml:space="preserve">The </w:t>
            </w:r>
            <w:r w:rsidRPr="00343FC5">
              <w:rPr>
                <w:lang w:eastAsia="zh-CN"/>
              </w:rPr>
              <w:t xml:space="preserve">network slice </w:t>
            </w:r>
            <w:r w:rsidRPr="00403541">
              <w:rPr>
                <w:lang w:eastAsia="zh-CN"/>
              </w:rPr>
              <w:t xml:space="preserve">subnet </w:t>
            </w:r>
            <w:r>
              <w:rPr>
                <w:lang w:eastAsia="zh-CN"/>
              </w:rPr>
              <w:t xml:space="preserve">provisioning </w:t>
            </w:r>
            <w:r w:rsidRPr="00343FC5">
              <w:rPr>
                <w:lang w:eastAsia="zh-CN"/>
              </w:rPr>
              <w:t xml:space="preserve">management service </w:t>
            </w:r>
            <w:r w:rsidRPr="00403541">
              <w:rPr>
                <w:lang w:eastAsia="en-IE"/>
              </w:rPr>
              <w:t xml:space="preserve">consumer </w:t>
            </w:r>
            <w:r w:rsidRPr="00343FC5">
              <w:rPr>
                <w:lang w:eastAsia="en-IE"/>
              </w:rPr>
              <w:t xml:space="preserve">sends to 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en-IE"/>
              </w:rPr>
              <w:t xml:space="preserve"> </w:t>
            </w:r>
            <w:r w:rsidRPr="00343FC5">
              <w:rPr>
                <w:lang w:eastAsia="en-IE"/>
              </w:rPr>
              <w:t>a request for a</w:t>
            </w:r>
            <w:r w:rsidRPr="00403541">
              <w:rPr>
                <w:lang w:eastAsia="en-IE"/>
              </w:rPr>
              <w:t>n</w:t>
            </w:r>
            <w:r w:rsidRPr="00343FC5">
              <w:rPr>
                <w:lang w:eastAsia="en-IE"/>
              </w:rPr>
              <w:t xml:space="preserve"> NSSI to be associated with the NSI; the request contains </w:t>
            </w:r>
            <w:r w:rsidRPr="00343FC5">
              <w:rPr>
                <w:lang w:eastAsia="zh-CN" w:bidi="ar-KW"/>
              </w:rPr>
              <w:t>network slice subnet related</w:t>
            </w:r>
            <w:r w:rsidRPr="0008344B">
              <w:rPr>
                <w:lang w:eastAsia="zh-CN" w:bidi="ar-KW"/>
              </w:rPr>
              <w:t xml:space="preserve"> in TS 28.541</w:t>
            </w:r>
            <w:r w:rsidRPr="00343FC5">
              <w:rPr>
                <w:lang w:eastAsia="zh-CN" w:bidi="ar-KW"/>
              </w:rPr>
              <w:t xml:space="preserve"> </w:t>
            </w:r>
            <w:r>
              <w:rPr>
                <w:lang w:eastAsia="zh-CN" w:bidi="ar-KW"/>
              </w:rPr>
              <w:t>[6]</w:t>
            </w:r>
            <w:r w:rsidRPr="00343FC5">
              <w:rPr>
                <w:lang w:eastAsia="en-IE"/>
              </w:rPr>
              <w:t>.</w:t>
            </w:r>
          </w:p>
          <w:p w14:paraId="40450FC1" w14:textId="77777777" w:rsidR="00F958C0" w:rsidRPr="00343FC5" w:rsidRDefault="00F958C0" w:rsidP="0078264E">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receives request for a network slice subnet instance. The request contains network slice subnet related requirements. The request may also include query of the identity of the NFVO to be used.</w:t>
            </w:r>
          </w:p>
        </w:tc>
        <w:tc>
          <w:tcPr>
            <w:tcW w:w="705" w:type="pct"/>
          </w:tcPr>
          <w:p w14:paraId="347A379B" w14:textId="77777777" w:rsidR="00F958C0" w:rsidRPr="00343FC5" w:rsidRDefault="00F958C0" w:rsidP="0078264E">
            <w:pPr>
              <w:pStyle w:val="TAL"/>
              <w:rPr>
                <w:lang w:eastAsia="zh-CN" w:bidi="ar-KW"/>
              </w:rPr>
            </w:pPr>
          </w:p>
        </w:tc>
      </w:tr>
      <w:tr w:rsidR="00F958C0" w:rsidRPr="00343FC5" w14:paraId="46FD2AA7" w14:textId="77777777" w:rsidTr="00275865">
        <w:trPr>
          <w:cantSplit/>
          <w:jc w:val="center"/>
        </w:trPr>
        <w:tc>
          <w:tcPr>
            <w:tcW w:w="846" w:type="pct"/>
          </w:tcPr>
          <w:p w14:paraId="46EFF66B" w14:textId="77777777" w:rsidR="00F958C0" w:rsidRPr="00343FC5" w:rsidRDefault="00F958C0" w:rsidP="0078264E">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49" w:type="pct"/>
          </w:tcPr>
          <w:p w14:paraId="7ECD54B6" w14:textId="77777777" w:rsidR="00F958C0" w:rsidRPr="00343FC5" w:rsidRDefault="00F958C0" w:rsidP="0078264E">
            <w:pPr>
              <w:pStyle w:val="TAL"/>
              <w:rPr>
                <w:lang w:eastAsia="zh-CN" w:bidi="ar-KW"/>
              </w:rPr>
            </w:pPr>
            <w:r w:rsidRPr="00343FC5">
              <w:rPr>
                <w:lang w:eastAsia="zh-CN" w:bidi="ar-KW"/>
              </w:rPr>
              <w:t xml:space="preserve">Based on the network slice subnet related requirements received,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decides to create a new NSSI or use an existing NSSI.</w:t>
            </w:r>
          </w:p>
        </w:tc>
        <w:tc>
          <w:tcPr>
            <w:tcW w:w="705" w:type="pct"/>
          </w:tcPr>
          <w:p w14:paraId="2637D543" w14:textId="77777777" w:rsidR="00F958C0" w:rsidRPr="00343FC5" w:rsidRDefault="00F958C0" w:rsidP="0078264E">
            <w:pPr>
              <w:pStyle w:val="TAL"/>
              <w:rPr>
                <w:lang w:eastAsia="zh-CN" w:bidi="ar-KW"/>
              </w:rPr>
            </w:pPr>
          </w:p>
        </w:tc>
      </w:tr>
      <w:tr w:rsidR="00F958C0" w:rsidRPr="00343FC5" w14:paraId="5E485A7F" w14:textId="77777777" w:rsidTr="00275865">
        <w:trPr>
          <w:cantSplit/>
          <w:jc w:val="center"/>
        </w:trPr>
        <w:tc>
          <w:tcPr>
            <w:tcW w:w="846" w:type="pct"/>
          </w:tcPr>
          <w:p w14:paraId="795A3529" w14:textId="77777777" w:rsidR="00F958C0" w:rsidRPr="00343FC5" w:rsidRDefault="00F958C0" w:rsidP="0078264E">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14B666B3" w14:textId="77777777" w:rsidR="00F958C0" w:rsidRPr="00343FC5" w:rsidRDefault="00F958C0" w:rsidP="0078264E">
            <w:pPr>
              <w:pStyle w:val="TAL"/>
              <w:rPr>
                <w:lang w:eastAsia="zh-CN" w:bidi="ar-KW"/>
              </w:rPr>
            </w:pPr>
            <w:r w:rsidRPr="00343FC5">
              <w:rPr>
                <w:rFonts w:hint="eastAsia"/>
                <w:lang w:eastAsia="zh-CN" w:bidi="ar-KW"/>
              </w:rPr>
              <w:t>If an existing network slice subnet instance</w:t>
            </w:r>
            <w:r w:rsidRPr="00343FC5">
              <w:rPr>
                <w:lang w:eastAsia="zh-CN" w:bidi="ar-KW"/>
              </w:rPr>
              <w:t xml:space="preserve"> is decided to be used</w:t>
            </w:r>
            <w:r w:rsidRPr="00343FC5">
              <w:rPr>
                <w:rFonts w:hint="eastAsia"/>
                <w:lang w:eastAsia="zh-CN" w:bidi="ar-KW"/>
              </w:rPr>
              <w:t xml:space="preserv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may trigger to modify the existing network slice subnet instance to satisfy the network slice subnet related requirements.</w:t>
            </w:r>
            <w:r w:rsidRPr="00343FC5">
              <w:rPr>
                <w:lang w:eastAsia="en-IE"/>
              </w:rPr>
              <w:t xml:space="preserve"> Go to “Step 8”.</w:t>
            </w:r>
            <w:r w:rsidRPr="00343FC5">
              <w:rPr>
                <w:lang w:eastAsia="en-IE"/>
              </w:rPr>
              <w:br/>
            </w:r>
            <w:r w:rsidRPr="00343FC5">
              <w:rPr>
                <w:lang w:eastAsia="zh-CN"/>
              </w:rPr>
              <w:t xml:space="preserve">Otherwise,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triggers to create a new NSSI, the following steps are needed.</w:t>
            </w:r>
          </w:p>
        </w:tc>
        <w:tc>
          <w:tcPr>
            <w:tcW w:w="705" w:type="pct"/>
          </w:tcPr>
          <w:p w14:paraId="348E9DCC" w14:textId="77777777" w:rsidR="00F958C0" w:rsidRPr="00343FC5" w:rsidRDefault="00F958C0" w:rsidP="0078264E">
            <w:pPr>
              <w:pStyle w:val="TAL"/>
              <w:rPr>
                <w:lang w:eastAsia="zh-CN" w:bidi="ar-KW"/>
              </w:rPr>
            </w:pPr>
          </w:p>
        </w:tc>
      </w:tr>
      <w:tr w:rsidR="00F958C0" w:rsidRPr="00343FC5" w14:paraId="377A6BFF" w14:textId="77777777" w:rsidTr="00275865">
        <w:trPr>
          <w:cantSplit/>
          <w:jc w:val="center"/>
        </w:trPr>
        <w:tc>
          <w:tcPr>
            <w:tcW w:w="846" w:type="pct"/>
          </w:tcPr>
          <w:p w14:paraId="18C4AD9B" w14:textId="77777777" w:rsidR="00F958C0" w:rsidRPr="00343FC5" w:rsidRDefault="00F958C0" w:rsidP="0078264E">
            <w:pPr>
              <w:pStyle w:val="TAL"/>
              <w:rPr>
                <w:b/>
                <w:lang w:eastAsia="zh-CN" w:bidi="ar-KW"/>
              </w:rPr>
            </w:pPr>
            <w:r w:rsidRPr="00343FC5">
              <w:rPr>
                <w:rFonts w:hint="eastAsia"/>
                <w:b/>
                <w:lang w:eastAsia="zh-CN" w:bidi="ar-KW"/>
              </w:rPr>
              <w:t xml:space="preserve">Step </w:t>
            </w:r>
            <w:r w:rsidRPr="00343FC5">
              <w:rPr>
                <w:b/>
                <w:lang w:eastAsia="zh-CN" w:bidi="ar-KW"/>
              </w:rPr>
              <w:t xml:space="preserve">3 </w:t>
            </w:r>
            <w:r w:rsidRPr="00343FC5">
              <w:rPr>
                <w:rFonts w:hint="eastAsia"/>
                <w:b/>
                <w:lang w:eastAsia="zh-CN" w:bidi="ar-KW"/>
              </w:rPr>
              <w:t>(</w:t>
            </w:r>
            <w:r w:rsidRPr="00343FC5">
              <w:rPr>
                <w:b/>
                <w:lang w:eastAsia="zh-CN" w:bidi="ar-KW"/>
              </w:rPr>
              <w:t>O</w:t>
            </w:r>
            <w:r w:rsidRPr="00343FC5">
              <w:rPr>
                <w:rFonts w:hint="eastAsia"/>
                <w:b/>
                <w:lang w:eastAsia="zh-CN" w:bidi="ar-KW"/>
              </w:rPr>
              <w:t>)</w:t>
            </w:r>
          </w:p>
        </w:tc>
        <w:tc>
          <w:tcPr>
            <w:tcW w:w="3449" w:type="pct"/>
          </w:tcPr>
          <w:p w14:paraId="4C44C343" w14:textId="77777777" w:rsidR="00F958C0" w:rsidRPr="00343FC5" w:rsidRDefault="00F958C0" w:rsidP="0078264E">
            <w:pPr>
              <w:pStyle w:val="TAL"/>
              <w:rPr>
                <w:lang w:eastAsia="zh-CN" w:bidi="ar-KW"/>
              </w:rPr>
            </w:pPr>
            <w:r w:rsidRPr="00343FC5">
              <w:rPr>
                <w:rFonts w:hint="eastAsia"/>
                <w:lang w:eastAsia="zh-CN" w:bidi="ar-KW"/>
              </w:rPr>
              <w:t>If the required NSSI contains constituent NSSI</w:t>
            </w:r>
            <w:r w:rsidRPr="00343FC5">
              <w:rPr>
                <w:lang w:eastAsia="zh-CN" w:bidi="ar-KW"/>
              </w:rPr>
              <w:t>(s)</w:t>
            </w:r>
            <w:r w:rsidRPr="00343FC5">
              <w:rPr>
                <w:rFonts w:hint="eastAsia"/>
                <w:lang w:eastAsia="zh-CN" w:bidi="ar-KW"/>
              </w:rPr>
              <w:t xml:space="preserve"> managed by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lang w:eastAsia="zh-CN" w:bidi="ar-KW"/>
              </w:rPr>
              <w:t>(s)</w:t>
            </w:r>
            <w:r w:rsidRPr="00343FC5">
              <w:rPr>
                <w:rFonts w:hint="eastAsia"/>
                <w:lang w:eastAsia="zh-CN" w:bidi="ar-KW"/>
              </w:rPr>
              <w:t xml:space="preserve">, </w:t>
            </w: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rFonts w:hint="eastAsia"/>
                <w:lang w:eastAsia="zh-CN" w:bidi="ar-KW"/>
              </w:rPr>
              <w:t xml:space="preserve"> </w:t>
            </w:r>
            <w:r w:rsidRPr="00343FC5">
              <w:rPr>
                <w:rFonts w:hint="eastAsia"/>
                <w:lang w:eastAsia="zh-CN" w:bidi="ar-KW"/>
              </w:rPr>
              <w:t>derives the requirements for the constituent NSSI</w:t>
            </w:r>
            <w:r w:rsidRPr="00343FC5">
              <w:rPr>
                <w:lang w:eastAsia="zh-CN" w:bidi="ar-KW"/>
              </w:rPr>
              <w:t xml:space="preserve">(s) and sends those requirements to the corresponding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which manages the constituent NSSI(s).</w:t>
            </w:r>
          </w:p>
          <w:p w14:paraId="0503C4C6" w14:textId="77777777" w:rsidR="00F958C0" w:rsidRPr="00343FC5" w:rsidRDefault="00F958C0" w:rsidP="0078264E">
            <w:pPr>
              <w:pStyle w:val="TAL"/>
              <w:rPr>
                <w:lang w:eastAsia="zh-CN" w:bidi="ar-KW"/>
              </w:rPr>
            </w:pPr>
            <w:r w:rsidRPr="00343FC5">
              <w:rPr>
                <w:lang w:eastAsia="zh-CN" w:bidi="ar-KW"/>
              </w:rPr>
              <w:t xml:space="preserve">The first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 xml:space="preserve">receives the constituent NSSI information from the other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bidi="ar-KW"/>
              </w:rPr>
              <w:t xml:space="preserve"> </w:t>
            </w:r>
            <w:r w:rsidRPr="00343FC5">
              <w:rPr>
                <w:lang w:eastAsia="zh-CN" w:bidi="ar-KW"/>
              </w:rPr>
              <w:t>(s) and associates the constituent NSSI(s) with the required NSSI.</w:t>
            </w:r>
          </w:p>
        </w:tc>
        <w:tc>
          <w:tcPr>
            <w:tcW w:w="705" w:type="pct"/>
          </w:tcPr>
          <w:p w14:paraId="7CA094D3" w14:textId="77777777" w:rsidR="00F958C0" w:rsidRPr="00343FC5" w:rsidRDefault="00F958C0" w:rsidP="0078264E">
            <w:pPr>
              <w:pStyle w:val="TAL"/>
              <w:rPr>
                <w:lang w:eastAsia="zh-CN" w:bidi="ar-KW"/>
              </w:rPr>
            </w:pPr>
          </w:p>
        </w:tc>
      </w:tr>
      <w:tr w:rsidR="00F958C0" w:rsidRPr="00343FC5" w14:paraId="25D813B7" w14:textId="77777777" w:rsidTr="00275865">
        <w:trPr>
          <w:cantSplit/>
          <w:jc w:val="center"/>
        </w:trPr>
        <w:tc>
          <w:tcPr>
            <w:tcW w:w="846" w:type="pct"/>
          </w:tcPr>
          <w:p w14:paraId="6E8DED86" w14:textId="77777777" w:rsidR="00F958C0" w:rsidRPr="00343FC5" w:rsidRDefault="00F958C0" w:rsidP="0078264E">
            <w:pPr>
              <w:pStyle w:val="TAL"/>
              <w:rPr>
                <w:b/>
                <w:lang w:bidi="ar-KW"/>
              </w:rPr>
            </w:pPr>
            <w:r w:rsidRPr="00343FC5">
              <w:rPr>
                <w:b/>
                <w:lang w:bidi="ar-KW"/>
              </w:rPr>
              <w:t>Step 4 (M)</w:t>
            </w:r>
          </w:p>
        </w:tc>
        <w:tc>
          <w:tcPr>
            <w:tcW w:w="3449" w:type="pct"/>
          </w:tcPr>
          <w:p w14:paraId="55DE305B" w14:textId="4B3B3FA1" w:rsidR="00F958C0" w:rsidRPr="00343FC5" w:rsidRDefault="00F958C0" w:rsidP="0078264E">
            <w:pPr>
              <w:pStyle w:val="TAL"/>
              <w:rPr>
                <w:lang w:eastAsia="zh-CN"/>
              </w:rPr>
            </w:pPr>
            <w:r w:rsidRPr="00343FC5">
              <w:rPr>
                <w:lang w:eastAsia="zh-CN"/>
              </w:rPr>
              <w:t xml:space="preserve">Based on the network slice subnet related requirements received and </w:t>
            </w:r>
            <w:proofErr w:type="spellStart"/>
            <w:r>
              <w:rPr>
                <w:lang w:eastAsia="zh-CN"/>
              </w:rPr>
              <w:t>SliceProfile</w:t>
            </w:r>
            <w:proofErr w:type="spellEnd"/>
            <w:r>
              <w:rPr>
                <w:lang w:eastAsia="zh-CN"/>
              </w:rPr>
              <w:t xml:space="preserve"> [6]</w:t>
            </w:r>
            <w:r w:rsidRPr="00343FC5">
              <w:rPr>
                <w:lang w:eastAsia="zh-CN"/>
              </w:rPr>
              <w:t xml:space="preserve">, 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decides that to satisfy the NSSI requirements, the part of the network controlled by certain NFVO should be involved. </w:t>
            </w:r>
            <w:ins w:id="18" w:author="Nokia(SS1)" w:date="2023-09-28T18:39:00Z">
              <w:r>
                <w:rPr>
                  <w:lang w:eastAsia="zh-CN"/>
                </w:rPr>
                <w:t xml:space="preserve">The network slice subnet provisioning management service provider determines the isolation </w:t>
              </w:r>
            </w:ins>
            <w:ins w:id="19" w:author="Nokia(SS1-1)" w:date="2023-10-11T08:49:00Z">
              <w:r w:rsidR="00044E4F">
                <w:rPr>
                  <w:lang w:eastAsia="zh-CN"/>
                </w:rPr>
                <w:t>profile</w:t>
              </w:r>
            </w:ins>
            <w:ins w:id="20" w:author="Nokia(SS1)" w:date="2023-09-28T18:39:00Z">
              <w:r>
                <w:rPr>
                  <w:lang w:eastAsia="zh-CN"/>
                </w:rPr>
                <w:t xml:space="preserve"> to be associated and the isolation rules for managed resources. </w:t>
              </w:r>
            </w:ins>
            <w:r w:rsidRPr="00343FC5">
              <w:rPr>
                <w:lang w:eastAsia="zh-CN"/>
              </w:rPr>
              <w:t xml:space="preserve">The 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determines the NS related requirements (</w:t>
            </w:r>
            <w:proofErr w:type="gramStart"/>
            <w:r w:rsidRPr="00343FC5">
              <w:rPr>
                <w:lang w:eastAsia="zh-CN"/>
              </w:rPr>
              <w:t>i.e.</w:t>
            </w:r>
            <w:r>
              <w:t xml:space="preserve"> </w:t>
            </w:r>
            <w:r w:rsidRPr="0008344B">
              <w:rPr>
                <w:lang w:eastAsia="zh-CN"/>
              </w:rPr>
              <w:t>,</w:t>
            </w:r>
            <w:proofErr w:type="gramEnd"/>
            <w:r w:rsidRPr="00343FC5">
              <w:rPr>
                <w:lang w:eastAsia="zh-CN"/>
              </w:rPr>
              <w:t xml:space="preserve"> information about the target NSD and additional </w:t>
            </w:r>
            <w:r w:rsidRPr="00343FC5">
              <w:t>parameterization for the specific NS to instantiate,</w:t>
            </w:r>
            <w:r w:rsidRPr="00343FC5">
              <w:rPr>
                <w:lang w:eastAsia="zh-CN"/>
              </w:rPr>
              <w:t xml:space="preserve"> see clause 7.3.3 in ETSI GS NFV-IFA013 [3]).</w:t>
            </w:r>
          </w:p>
        </w:tc>
        <w:tc>
          <w:tcPr>
            <w:tcW w:w="705" w:type="pct"/>
          </w:tcPr>
          <w:p w14:paraId="47F1E481" w14:textId="77777777" w:rsidR="00F958C0" w:rsidRPr="00343FC5" w:rsidRDefault="00F958C0" w:rsidP="0078264E">
            <w:pPr>
              <w:pStyle w:val="TAL"/>
              <w:rPr>
                <w:lang w:eastAsia="zh-CN"/>
              </w:rPr>
            </w:pPr>
          </w:p>
        </w:tc>
      </w:tr>
      <w:tr w:rsidR="00F958C0" w:rsidRPr="00343FC5" w14:paraId="5FE3E869" w14:textId="77777777" w:rsidTr="00275865">
        <w:trPr>
          <w:cantSplit/>
          <w:jc w:val="center"/>
        </w:trPr>
        <w:tc>
          <w:tcPr>
            <w:tcW w:w="846" w:type="pct"/>
          </w:tcPr>
          <w:p w14:paraId="6D7907B4" w14:textId="77777777" w:rsidR="00F958C0" w:rsidRPr="00343FC5" w:rsidRDefault="00F958C0" w:rsidP="0078264E">
            <w:pPr>
              <w:pStyle w:val="TAL"/>
              <w:rPr>
                <w:b/>
                <w:lang w:bidi="ar-KW"/>
              </w:rPr>
            </w:pPr>
            <w:r w:rsidRPr="00343FC5">
              <w:rPr>
                <w:b/>
                <w:lang w:bidi="ar-KW"/>
              </w:rPr>
              <w:t>Step 5 (M)</w:t>
            </w:r>
          </w:p>
        </w:tc>
        <w:tc>
          <w:tcPr>
            <w:tcW w:w="3449" w:type="pct"/>
          </w:tcPr>
          <w:p w14:paraId="57297562" w14:textId="77777777" w:rsidR="00F958C0" w:rsidRPr="00343FC5" w:rsidRDefault="00F958C0" w:rsidP="0078264E">
            <w:pPr>
              <w:pStyle w:val="TAL"/>
              <w:rPr>
                <w:lang w:eastAsia="zh-CN" w:bidi="ar-KW"/>
              </w:rPr>
            </w:pPr>
            <w:r w:rsidRPr="00343FC5">
              <w:rPr>
                <w:lang w:eastAsia="zh-CN" w:bidi="ar-KW"/>
              </w:rPr>
              <w:t xml:space="preserve">Based on the NS related requirements, </w:t>
            </w:r>
            <w:r>
              <w:rPr>
                <w:lang w:eastAsia="zh-CN" w:bidi="ar-KW"/>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trigger</w:t>
            </w:r>
            <w:r w:rsidRPr="00343FC5">
              <w:rPr>
                <w:lang w:eastAsia="zh-CN" w:bidi="ar-KW"/>
              </w:rPr>
              <w:t>s</w:t>
            </w:r>
            <w:r w:rsidRPr="00343FC5">
              <w:rPr>
                <w:rFonts w:hint="eastAsia"/>
                <w:lang w:eastAsia="zh-CN" w:bidi="ar-KW"/>
              </w:rPr>
              <w:t xml:space="preserve"> </w:t>
            </w:r>
            <w:r w:rsidRPr="00343FC5">
              <w:rPr>
                <w:lang w:eastAsia="zh-CN" w:bidi="ar-KW"/>
              </w:rPr>
              <w:t xml:space="preserve">corresponding NS instantiation request to NFVO via </w:t>
            </w:r>
            <w:proofErr w:type="spellStart"/>
            <w:r w:rsidRPr="00343FC5">
              <w:rPr>
                <w:lang w:eastAsia="zh-CN" w:bidi="ar-KW"/>
              </w:rPr>
              <w:t>Os</w:t>
            </w:r>
            <w:proofErr w:type="spellEnd"/>
            <w:r w:rsidRPr="00343FC5">
              <w:rPr>
                <w:lang w:eastAsia="zh-CN" w:bidi="ar-KW"/>
              </w:rPr>
              <w:t>-Ma-</w:t>
            </w:r>
            <w:proofErr w:type="spellStart"/>
            <w:r w:rsidRPr="00343FC5">
              <w:rPr>
                <w:lang w:eastAsia="zh-CN" w:bidi="ar-KW"/>
              </w:rPr>
              <w:t>nfvo</w:t>
            </w:r>
            <w:proofErr w:type="spellEnd"/>
            <w:r w:rsidRPr="00343FC5">
              <w:rPr>
                <w:lang w:eastAsia="zh-CN" w:bidi="ar-KW"/>
              </w:rPr>
              <w:t xml:space="preserve"> interface as described in clause 6.4.3 in TS 28.525 [2], and the NFVO performs NS instantiation. (</w:t>
            </w:r>
            <w:proofErr w:type="gramStart"/>
            <w:r w:rsidRPr="00343FC5">
              <w:rPr>
                <w:lang w:eastAsia="zh-CN" w:bidi="ar-KW"/>
              </w:rPr>
              <w:t>see</w:t>
            </w:r>
            <w:proofErr w:type="gramEnd"/>
            <w:r w:rsidRPr="00343FC5">
              <w:rPr>
                <w:lang w:eastAsia="zh-CN" w:bidi="ar-KW"/>
              </w:rPr>
              <w:t xml:space="preserve"> note)</w:t>
            </w:r>
          </w:p>
        </w:tc>
        <w:tc>
          <w:tcPr>
            <w:tcW w:w="705" w:type="pct"/>
          </w:tcPr>
          <w:p w14:paraId="6C890724" w14:textId="77777777" w:rsidR="00F958C0" w:rsidRPr="00343FC5" w:rsidRDefault="00F958C0" w:rsidP="0078264E">
            <w:pPr>
              <w:pStyle w:val="TAL"/>
              <w:rPr>
                <w:lang w:bidi="ar-KW"/>
              </w:rPr>
            </w:pPr>
            <w:r w:rsidRPr="00343FC5">
              <w:rPr>
                <w:rFonts w:hint="eastAsia"/>
                <w:lang w:eastAsia="zh-CN"/>
              </w:rPr>
              <w:t xml:space="preserve">TS 28.525 </w:t>
            </w:r>
            <w:r w:rsidRPr="00343FC5">
              <w:rPr>
                <w:lang w:eastAsia="zh-CN"/>
              </w:rPr>
              <w:t>[2] Clause 6.4.3 NS instance use cases</w:t>
            </w:r>
          </w:p>
        </w:tc>
      </w:tr>
      <w:tr w:rsidR="00F958C0" w:rsidRPr="00343FC5" w14:paraId="5AB8BC24" w14:textId="77777777" w:rsidTr="00275865">
        <w:trPr>
          <w:cantSplit/>
          <w:jc w:val="center"/>
        </w:trPr>
        <w:tc>
          <w:tcPr>
            <w:tcW w:w="846" w:type="pct"/>
          </w:tcPr>
          <w:p w14:paraId="4557F98F" w14:textId="77777777" w:rsidR="00F958C0" w:rsidRPr="00343FC5" w:rsidRDefault="00F958C0" w:rsidP="0078264E">
            <w:pPr>
              <w:pStyle w:val="TAL"/>
              <w:rPr>
                <w:b/>
                <w:lang w:bidi="ar-KW"/>
              </w:rPr>
            </w:pPr>
            <w:r w:rsidRPr="00343FC5">
              <w:rPr>
                <w:b/>
                <w:lang w:bidi="ar-KW"/>
              </w:rPr>
              <w:t>Step 6 (M)</w:t>
            </w:r>
          </w:p>
        </w:tc>
        <w:tc>
          <w:tcPr>
            <w:tcW w:w="3449" w:type="pct"/>
          </w:tcPr>
          <w:p w14:paraId="5B0DAEA0"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associates the NS instance with corresponding network slice subnet instance (</w:t>
            </w:r>
            <w:proofErr w:type="gramStart"/>
            <w:r w:rsidRPr="00343FC5">
              <w:rPr>
                <w:lang w:eastAsia="zh-CN"/>
              </w:rPr>
              <w:t>e.g.</w:t>
            </w:r>
            <w:r>
              <w:t xml:space="preserve"> </w:t>
            </w:r>
            <w:r w:rsidRPr="0008344B">
              <w:rPr>
                <w:lang w:eastAsia="zh-CN"/>
              </w:rPr>
              <w:t>,</w:t>
            </w:r>
            <w:proofErr w:type="gramEnd"/>
            <w:r w:rsidRPr="00343FC5">
              <w:rPr>
                <w:lang w:eastAsia="zh-CN"/>
              </w:rPr>
              <w:t xml:space="preserve"> allocation of </w:t>
            </w:r>
            <w:r w:rsidRPr="00343FC5">
              <w:rPr>
                <w:rFonts w:hint="eastAsia"/>
                <w:lang w:eastAsia="zh-CN"/>
              </w:rPr>
              <w:t xml:space="preserve">the management identifier of </w:t>
            </w:r>
            <w:r w:rsidRPr="00343FC5">
              <w:rPr>
                <w:lang w:eastAsia="zh-CN"/>
              </w:rPr>
              <w:t>NSSI and mapping with the corresponding identifiers).</w:t>
            </w:r>
          </w:p>
        </w:tc>
        <w:tc>
          <w:tcPr>
            <w:tcW w:w="705" w:type="pct"/>
          </w:tcPr>
          <w:p w14:paraId="36F11B80" w14:textId="77777777" w:rsidR="00F958C0" w:rsidRPr="00343FC5" w:rsidRDefault="00F958C0" w:rsidP="0078264E">
            <w:pPr>
              <w:pStyle w:val="TAL"/>
              <w:rPr>
                <w:lang w:bidi="ar-KW"/>
              </w:rPr>
            </w:pPr>
          </w:p>
        </w:tc>
      </w:tr>
      <w:tr w:rsidR="00F958C0" w:rsidRPr="00343FC5" w14:paraId="404D294B" w14:textId="77777777" w:rsidTr="00275865">
        <w:trPr>
          <w:cantSplit/>
          <w:jc w:val="center"/>
        </w:trPr>
        <w:tc>
          <w:tcPr>
            <w:tcW w:w="846" w:type="pct"/>
          </w:tcPr>
          <w:p w14:paraId="7C168538" w14:textId="77777777" w:rsidR="00F958C0" w:rsidRPr="00343FC5" w:rsidRDefault="00F958C0" w:rsidP="0078264E">
            <w:pPr>
              <w:pStyle w:val="TAL"/>
              <w:rPr>
                <w:b/>
                <w:lang w:bidi="ar-KW"/>
              </w:rPr>
            </w:pPr>
            <w:r w:rsidRPr="00343FC5">
              <w:rPr>
                <w:b/>
                <w:lang w:bidi="ar-KW"/>
              </w:rPr>
              <w:t>Step 7 (M)</w:t>
            </w:r>
          </w:p>
        </w:tc>
        <w:tc>
          <w:tcPr>
            <w:tcW w:w="3449" w:type="pct"/>
          </w:tcPr>
          <w:p w14:paraId="0701B4E0" w14:textId="77777777" w:rsidR="00F958C0" w:rsidRPr="00343FC5" w:rsidRDefault="00F958C0" w:rsidP="0078264E">
            <w:pPr>
              <w:pStyle w:val="TAL"/>
              <w:rPr>
                <w:lang w:eastAsia="zh-CN"/>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lang w:eastAsia="zh-CN"/>
              </w:rPr>
              <w:t xml:space="preserve">is using the NF provisioning service to </w:t>
            </w:r>
            <w:r w:rsidRPr="00343FC5">
              <w:rPr>
                <w:rFonts w:hint="eastAsia"/>
                <w:lang w:eastAsia="zh-CN"/>
              </w:rPr>
              <w:t xml:space="preserve">configure </w:t>
            </w:r>
            <w:r w:rsidRPr="00343FC5">
              <w:rPr>
                <w:lang w:eastAsia="zh-CN"/>
              </w:rPr>
              <w:t>the NSSI constituents.</w:t>
            </w:r>
          </w:p>
          <w:p w14:paraId="6784AED8" w14:textId="77777777" w:rsidR="00F958C0" w:rsidRPr="00343FC5" w:rsidRDefault="00F958C0" w:rsidP="0078264E">
            <w:pPr>
              <w:pStyle w:val="TAL"/>
              <w:rPr>
                <w:lang w:eastAsia="zh-CN" w:bidi="ar-KW"/>
              </w:rPr>
            </w:pPr>
            <w:r w:rsidRPr="00343FC5">
              <w:rPr>
                <w:lang w:eastAsia="zh-CN" w:bidi="ar-KW"/>
              </w:rPr>
              <w:t>In case of RAN NSSI, the configuration contains RRM policy information for individual Radio cells. In the cells shared by multiple NSSIs such policy includes guidance for split of Radio resources between the NSSIs.</w:t>
            </w:r>
          </w:p>
        </w:tc>
        <w:tc>
          <w:tcPr>
            <w:tcW w:w="705" w:type="pct"/>
          </w:tcPr>
          <w:p w14:paraId="68347A85" w14:textId="77777777" w:rsidR="00F958C0" w:rsidRPr="00343FC5" w:rsidRDefault="00F958C0" w:rsidP="0078264E">
            <w:pPr>
              <w:pStyle w:val="TAL"/>
              <w:rPr>
                <w:lang w:bidi="ar-KW"/>
              </w:rPr>
            </w:pPr>
            <w:r w:rsidRPr="00343FC5">
              <w:rPr>
                <w:rFonts w:hint="eastAsia"/>
                <w:lang w:eastAsia="zh-CN" w:bidi="ar-KW"/>
              </w:rPr>
              <w:t>NF provisioning service</w:t>
            </w:r>
          </w:p>
        </w:tc>
      </w:tr>
      <w:tr w:rsidR="00F958C0" w:rsidRPr="00343FC5" w14:paraId="78B991C2" w14:textId="77777777" w:rsidTr="00275865">
        <w:trPr>
          <w:cantSplit/>
          <w:jc w:val="center"/>
        </w:trPr>
        <w:tc>
          <w:tcPr>
            <w:tcW w:w="846" w:type="pct"/>
          </w:tcPr>
          <w:p w14:paraId="6B35E814" w14:textId="77777777" w:rsidR="00F958C0" w:rsidRPr="00343FC5" w:rsidRDefault="00F958C0" w:rsidP="0078264E">
            <w:pPr>
              <w:pStyle w:val="TAL"/>
              <w:rPr>
                <w:b/>
                <w:lang w:eastAsia="zh-CN" w:bidi="ar-KW"/>
              </w:rPr>
            </w:pPr>
            <w:r w:rsidRPr="00343FC5">
              <w:rPr>
                <w:rFonts w:hint="eastAsia"/>
                <w:b/>
                <w:lang w:eastAsia="zh-CN" w:bidi="ar-KW"/>
              </w:rPr>
              <w:lastRenderedPageBreak/>
              <w:t xml:space="preserve">Step </w:t>
            </w:r>
            <w:r w:rsidRPr="00343FC5">
              <w:rPr>
                <w:b/>
                <w:lang w:eastAsia="zh-CN" w:bidi="ar-KW"/>
              </w:rPr>
              <w:t xml:space="preserve">8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49" w:type="pct"/>
          </w:tcPr>
          <w:p w14:paraId="0E152C33" w14:textId="41FFB78B" w:rsidR="00F958C0" w:rsidRPr="00343FC5" w:rsidRDefault="00F958C0" w:rsidP="0078264E">
            <w:pPr>
              <w:pStyle w:val="TAL"/>
              <w:rPr>
                <w:lang w:eastAsia="zh-CN" w:bidi="ar-KW"/>
              </w:rPr>
            </w:pPr>
            <w:r>
              <w:rPr>
                <w:lang w:eastAsia="zh-CN"/>
              </w:rPr>
              <w:t xml:space="preserve">The </w:t>
            </w:r>
            <w:r w:rsidRPr="00343FC5">
              <w:rPr>
                <w:lang w:eastAsia="zh-CN"/>
              </w:rPr>
              <w:t xml:space="preserve">network slice </w:t>
            </w:r>
            <w:r>
              <w:rPr>
                <w:lang w:eastAsia="zh-CN"/>
              </w:rPr>
              <w:t xml:space="preserve">subnet provisioning </w:t>
            </w:r>
            <w:r w:rsidRPr="00343FC5">
              <w:rPr>
                <w:lang w:eastAsia="zh-CN"/>
              </w:rPr>
              <w:t>management service provider</w:t>
            </w:r>
            <w:r w:rsidRPr="00343FC5" w:rsidDel="006B3F6C">
              <w:rPr>
                <w:lang w:eastAsia="zh-CN"/>
              </w:rPr>
              <w:t xml:space="preserve"> </w:t>
            </w:r>
            <w:r w:rsidRPr="00343FC5">
              <w:rPr>
                <w:rFonts w:hint="eastAsia"/>
                <w:lang w:eastAsia="zh-CN" w:bidi="ar-KW"/>
              </w:rPr>
              <w:t>n</w:t>
            </w:r>
            <w:r w:rsidRPr="00343FC5">
              <w:rPr>
                <w:lang w:eastAsia="zh-CN" w:bidi="ar-KW"/>
              </w:rPr>
              <w:t>otifies the provisioning service consumer with the NSSI information (</w:t>
            </w:r>
            <w:proofErr w:type="gramStart"/>
            <w:r w:rsidRPr="00343FC5">
              <w:rPr>
                <w:lang w:eastAsia="zh-CN" w:bidi="ar-KW"/>
              </w:rPr>
              <w:t>e.g.</w:t>
            </w:r>
            <w:r>
              <w:t xml:space="preserve"> </w:t>
            </w:r>
            <w:r w:rsidRPr="0008344B">
              <w:rPr>
                <w:lang w:eastAsia="zh-CN" w:bidi="ar-KW"/>
              </w:rPr>
              <w:t>,</w:t>
            </w:r>
            <w:proofErr w:type="gramEnd"/>
            <w:r w:rsidRPr="00343FC5">
              <w:rPr>
                <w:lang w:eastAsia="zh-CN" w:bidi="ar-KW"/>
              </w:rPr>
              <w:t xml:space="preserve"> </w:t>
            </w:r>
            <w:r w:rsidRPr="00343FC5">
              <w:rPr>
                <w:rFonts w:hint="eastAsia"/>
                <w:lang w:eastAsia="zh-CN" w:bidi="ar-KW"/>
              </w:rPr>
              <w:t>the management identifier of</w:t>
            </w:r>
            <w:r w:rsidRPr="00343FC5">
              <w:rPr>
                <w:lang w:eastAsia="zh-CN" w:bidi="ar-KW"/>
              </w:rPr>
              <w:t xml:space="preserve"> NSSI). The </w:t>
            </w:r>
            <w:r w:rsidRPr="00343FC5">
              <w:rPr>
                <w:lang w:eastAsia="zh-CN"/>
              </w:rPr>
              <w:t xml:space="preserve">network slice </w:t>
            </w:r>
            <w:r>
              <w:rPr>
                <w:lang w:eastAsia="zh-CN"/>
              </w:rPr>
              <w:t xml:space="preserve">provisioning </w:t>
            </w:r>
            <w:r w:rsidRPr="00343FC5">
              <w:rPr>
                <w:lang w:eastAsia="zh-CN"/>
              </w:rPr>
              <w:t>management service provider</w:t>
            </w:r>
            <w:r w:rsidRPr="00343FC5" w:rsidDel="006B3F6C">
              <w:rPr>
                <w:lang w:eastAsia="zh-CN"/>
              </w:rPr>
              <w:t xml:space="preserve"> </w:t>
            </w:r>
            <w:r w:rsidRPr="00343FC5">
              <w:rPr>
                <w:lang w:eastAsia="zh-CN" w:bidi="ar-KW"/>
              </w:rPr>
              <w:t>associates the NSSI with the NSI</w:t>
            </w:r>
            <w:ins w:id="21" w:author="Nokia(SS1)" w:date="2023-09-28T18:39:00Z">
              <w:r>
                <w:rPr>
                  <w:lang w:eastAsia="zh-CN" w:bidi="ar-KW"/>
                </w:rPr>
                <w:t xml:space="preserve"> and the identified isolation </w:t>
              </w:r>
            </w:ins>
            <w:ins w:id="22" w:author="Nokia(SS1-1)" w:date="2023-10-11T08:49:00Z">
              <w:r w:rsidR="00044E4F">
                <w:rPr>
                  <w:lang w:eastAsia="zh-CN" w:bidi="ar-KW"/>
                </w:rPr>
                <w:t>profile</w:t>
              </w:r>
            </w:ins>
            <w:r w:rsidRPr="00343FC5">
              <w:rPr>
                <w:lang w:eastAsia="zh-CN" w:bidi="ar-KW"/>
              </w:rPr>
              <w:t>.</w:t>
            </w:r>
          </w:p>
        </w:tc>
        <w:tc>
          <w:tcPr>
            <w:tcW w:w="705" w:type="pct"/>
          </w:tcPr>
          <w:p w14:paraId="5D4D476A" w14:textId="77777777" w:rsidR="00F958C0" w:rsidRPr="00343FC5" w:rsidRDefault="00F958C0" w:rsidP="0078264E">
            <w:pPr>
              <w:pStyle w:val="TAL"/>
              <w:rPr>
                <w:lang w:bidi="ar-KW"/>
              </w:rPr>
            </w:pPr>
          </w:p>
        </w:tc>
      </w:tr>
      <w:tr w:rsidR="00F958C0" w:rsidRPr="00343FC5" w14:paraId="4C7C0E8B" w14:textId="77777777" w:rsidTr="00275865">
        <w:trPr>
          <w:cantSplit/>
          <w:jc w:val="center"/>
        </w:trPr>
        <w:tc>
          <w:tcPr>
            <w:tcW w:w="846" w:type="pct"/>
          </w:tcPr>
          <w:p w14:paraId="0219C108" w14:textId="77777777" w:rsidR="00F958C0" w:rsidRPr="00343FC5" w:rsidRDefault="00F958C0" w:rsidP="0078264E">
            <w:pPr>
              <w:pStyle w:val="TAL"/>
              <w:rPr>
                <w:b/>
                <w:lang w:bidi="ar-KW"/>
              </w:rPr>
            </w:pPr>
            <w:r w:rsidRPr="00343FC5">
              <w:rPr>
                <w:b/>
                <w:lang w:bidi="ar-KW"/>
              </w:rPr>
              <w:t xml:space="preserve">Ends when </w:t>
            </w:r>
          </w:p>
        </w:tc>
        <w:tc>
          <w:tcPr>
            <w:tcW w:w="3449" w:type="pct"/>
          </w:tcPr>
          <w:p w14:paraId="310F05A2" w14:textId="77777777" w:rsidR="00F958C0" w:rsidRPr="00343FC5" w:rsidRDefault="00F958C0" w:rsidP="0078264E">
            <w:pPr>
              <w:pStyle w:val="TAL"/>
              <w:rPr>
                <w:b/>
                <w:lang w:bidi="ar-KW"/>
              </w:rPr>
            </w:pPr>
            <w:r w:rsidRPr="00343FC5">
              <w:rPr>
                <w:lang w:eastAsia="zh-CN"/>
              </w:rPr>
              <w:t>All the steps identified above are successfully completed.</w:t>
            </w:r>
          </w:p>
        </w:tc>
        <w:tc>
          <w:tcPr>
            <w:tcW w:w="705" w:type="pct"/>
          </w:tcPr>
          <w:p w14:paraId="2857D466" w14:textId="77777777" w:rsidR="00F958C0" w:rsidRPr="00343FC5" w:rsidRDefault="00F958C0" w:rsidP="0078264E">
            <w:pPr>
              <w:pStyle w:val="TAL"/>
              <w:rPr>
                <w:lang w:bidi="ar-KW"/>
              </w:rPr>
            </w:pPr>
          </w:p>
        </w:tc>
      </w:tr>
      <w:tr w:rsidR="00F958C0" w:rsidRPr="00343FC5" w14:paraId="6244C7BB" w14:textId="77777777" w:rsidTr="00275865">
        <w:trPr>
          <w:cantSplit/>
          <w:jc w:val="center"/>
        </w:trPr>
        <w:tc>
          <w:tcPr>
            <w:tcW w:w="846" w:type="pct"/>
          </w:tcPr>
          <w:p w14:paraId="4E46BAE5" w14:textId="77777777" w:rsidR="00F958C0" w:rsidRPr="00343FC5" w:rsidRDefault="00F958C0" w:rsidP="0078264E">
            <w:pPr>
              <w:pStyle w:val="TAL"/>
              <w:rPr>
                <w:b/>
                <w:lang w:bidi="ar-KW"/>
              </w:rPr>
            </w:pPr>
            <w:r w:rsidRPr="00343FC5">
              <w:rPr>
                <w:b/>
                <w:lang w:bidi="ar-KW"/>
              </w:rPr>
              <w:t>Exceptions</w:t>
            </w:r>
          </w:p>
        </w:tc>
        <w:tc>
          <w:tcPr>
            <w:tcW w:w="3449" w:type="pct"/>
          </w:tcPr>
          <w:p w14:paraId="0A7CB936" w14:textId="77777777" w:rsidR="00F958C0" w:rsidRPr="00343FC5" w:rsidRDefault="00F958C0" w:rsidP="0078264E">
            <w:pPr>
              <w:pStyle w:val="TAL"/>
              <w:rPr>
                <w:b/>
                <w:lang w:bidi="ar-KW"/>
              </w:rPr>
            </w:pPr>
            <w:r w:rsidRPr="00343FC5">
              <w:rPr>
                <w:lang w:eastAsia="zh-CN"/>
              </w:rPr>
              <w:t>One of the steps identified above fails.</w:t>
            </w:r>
          </w:p>
        </w:tc>
        <w:tc>
          <w:tcPr>
            <w:tcW w:w="705" w:type="pct"/>
          </w:tcPr>
          <w:p w14:paraId="6DDA142C" w14:textId="77777777" w:rsidR="00F958C0" w:rsidRPr="00343FC5" w:rsidRDefault="00F958C0" w:rsidP="0078264E">
            <w:pPr>
              <w:pStyle w:val="TAL"/>
              <w:rPr>
                <w:lang w:bidi="ar-KW"/>
              </w:rPr>
            </w:pPr>
          </w:p>
        </w:tc>
      </w:tr>
      <w:tr w:rsidR="00F958C0" w:rsidRPr="00343FC5" w14:paraId="223656A2" w14:textId="77777777" w:rsidTr="00275865">
        <w:trPr>
          <w:cantSplit/>
          <w:jc w:val="center"/>
        </w:trPr>
        <w:tc>
          <w:tcPr>
            <w:tcW w:w="846" w:type="pct"/>
          </w:tcPr>
          <w:p w14:paraId="03AF3292" w14:textId="77777777" w:rsidR="00F958C0" w:rsidRPr="00343FC5" w:rsidRDefault="00F958C0" w:rsidP="0078264E">
            <w:pPr>
              <w:pStyle w:val="TAL"/>
              <w:rPr>
                <w:b/>
                <w:lang w:bidi="ar-KW"/>
              </w:rPr>
            </w:pPr>
            <w:r w:rsidRPr="00343FC5">
              <w:rPr>
                <w:b/>
                <w:lang w:bidi="ar-KW"/>
              </w:rPr>
              <w:t>Post-conditions</w:t>
            </w:r>
          </w:p>
        </w:tc>
        <w:tc>
          <w:tcPr>
            <w:tcW w:w="3449" w:type="pct"/>
          </w:tcPr>
          <w:p w14:paraId="7333B226" w14:textId="77777777" w:rsidR="00F958C0" w:rsidRPr="00343FC5" w:rsidRDefault="00F958C0" w:rsidP="0078264E">
            <w:pPr>
              <w:pStyle w:val="TAL"/>
              <w:rPr>
                <w:b/>
                <w:lang w:bidi="ar-KW"/>
              </w:rPr>
            </w:pPr>
            <w:r w:rsidRPr="00343FC5">
              <w:rPr>
                <w:lang w:eastAsia="zh-CN"/>
              </w:rPr>
              <w:t>A</w:t>
            </w:r>
            <w:r w:rsidRPr="00343FC5">
              <w:rPr>
                <w:rFonts w:hint="eastAsia"/>
                <w:lang w:eastAsia="zh-CN"/>
              </w:rPr>
              <w:t xml:space="preserve"> </w:t>
            </w:r>
            <w:r w:rsidRPr="00343FC5">
              <w:rPr>
                <w:lang w:eastAsia="zh-CN"/>
              </w:rPr>
              <w:t>NSSI is ready to satisfy the network slice subnet related requirements.</w:t>
            </w:r>
          </w:p>
        </w:tc>
        <w:tc>
          <w:tcPr>
            <w:tcW w:w="705" w:type="pct"/>
          </w:tcPr>
          <w:p w14:paraId="214654F7" w14:textId="77777777" w:rsidR="00F958C0" w:rsidRPr="00343FC5" w:rsidRDefault="00F958C0" w:rsidP="0078264E">
            <w:pPr>
              <w:pStyle w:val="TAL"/>
              <w:rPr>
                <w:lang w:bidi="ar-KW"/>
              </w:rPr>
            </w:pPr>
          </w:p>
        </w:tc>
      </w:tr>
      <w:tr w:rsidR="00F958C0" w:rsidRPr="00343FC5" w14:paraId="5380E105" w14:textId="77777777" w:rsidTr="00275865">
        <w:trPr>
          <w:cantSplit/>
          <w:jc w:val="center"/>
        </w:trPr>
        <w:tc>
          <w:tcPr>
            <w:tcW w:w="846" w:type="pct"/>
          </w:tcPr>
          <w:p w14:paraId="19A64298" w14:textId="77777777" w:rsidR="00F958C0" w:rsidRPr="00343FC5" w:rsidRDefault="00F958C0" w:rsidP="0078264E">
            <w:pPr>
              <w:pStyle w:val="TAL"/>
              <w:rPr>
                <w:b/>
                <w:lang w:bidi="ar-KW"/>
              </w:rPr>
            </w:pPr>
            <w:r w:rsidRPr="00343FC5">
              <w:rPr>
                <w:b/>
                <w:lang w:bidi="ar-KW"/>
              </w:rPr>
              <w:t xml:space="preserve">Traceability </w:t>
            </w:r>
          </w:p>
        </w:tc>
        <w:tc>
          <w:tcPr>
            <w:tcW w:w="3449" w:type="pct"/>
          </w:tcPr>
          <w:p w14:paraId="1A558E79" w14:textId="77777777" w:rsidR="00F958C0" w:rsidRPr="00343FC5" w:rsidRDefault="00F958C0" w:rsidP="0078264E">
            <w:pPr>
              <w:pStyle w:val="TAL"/>
              <w:rPr>
                <w:lang w:eastAsia="zh-CN"/>
              </w:rPr>
            </w:pPr>
            <w:r w:rsidRPr="00343FC5">
              <w:rPr>
                <w:lang w:eastAsia="zh-CN"/>
              </w:rPr>
              <w:t xml:space="preserve">REQ-PRO_NSSI-FUN-2, </w:t>
            </w:r>
            <w:r w:rsidRPr="00343FC5">
              <w:t>REQ-PRO_NSSI</w:t>
            </w:r>
            <w:r w:rsidRPr="00343FC5">
              <w:rPr>
                <w:rFonts w:hint="eastAsia"/>
                <w:lang w:eastAsia="zh-CN"/>
              </w:rPr>
              <w:t>-</w:t>
            </w:r>
            <w:r w:rsidRPr="00343FC5">
              <w:t>FUN-3, REQ-PRO_NSSI</w:t>
            </w:r>
            <w:r w:rsidRPr="00343FC5">
              <w:rPr>
                <w:rFonts w:hint="eastAsia"/>
                <w:lang w:eastAsia="zh-CN"/>
              </w:rPr>
              <w:t>-</w:t>
            </w:r>
            <w:r w:rsidRPr="00343FC5">
              <w:t>FUN-4, REQ-PRO_NSSI</w:t>
            </w:r>
            <w:r w:rsidRPr="00343FC5">
              <w:rPr>
                <w:rFonts w:hint="eastAsia"/>
                <w:lang w:eastAsia="zh-CN"/>
              </w:rPr>
              <w:t>-</w:t>
            </w:r>
            <w:r w:rsidRPr="00343FC5">
              <w:t>FUN-5, REQ-PRO_NSSI</w:t>
            </w:r>
            <w:r w:rsidRPr="00343FC5">
              <w:rPr>
                <w:rFonts w:hint="eastAsia"/>
                <w:lang w:eastAsia="zh-CN"/>
              </w:rPr>
              <w:t>-</w:t>
            </w:r>
            <w:r w:rsidRPr="00343FC5">
              <w:t>FUN-6, REQ-PRO_NSSI-FUN-14.</w:t>
            </w:r>
          </w:p>
        </w:tc>
        <w:tc>
          <w:tcPr>
            <w:tcW w:w="705" w:type="pct"/>
          </w:tcPr>
          <w:p w14:paraId="5F4775D9" w14:textId="77777777" w:rsidR="00F958C0" w:rsidRPr="00343FC5" w:rsidRDefault="00F958C0" w:rsidP="0078264E">
            <w:pPr>
              <w:pStyle w:val="TAL"/>
              <w:rPr>
                <w:lang w:bidi="ar-KW"/>
              </w:rPr>
            </w:pPr>
          </w:p>
        </w:tc>
      </w:tr>
      <w:tr w:rsidR="00F958C0" w:rsidRPr="00343FC5" w14:paraId="096D98F5" w14:textId="77777777" w:rsidTr="00275865">
        <w:trPr>
          <w:cantSplit/>
          <w:jc w:val="center"/>
        </w:trPr>
        <w:tc>
          <w:tcPr>
            <w:tcW w:w="5000" w:type="pct"/>
            <w:gridSpan w:val="3"/>
          </w:tcPr>
          <w:p w14:paraId="124558D5" w14:textId="77777777" w:rsidR="00F958C0" w:rsidRPr="00343FC5" w:rsidRDefault="00F958C0" w:rsidP="0078264E">
            <w:pPr>
              <w:keepNext/>
              <w:keepLines/>
              <w:spacing w:after="0"/>
              <w:ind w:left="851" w:hanging="851"/>
              <w:rPr>
                <w:lang w:bidi="ar-KW"/>
              </w:rPr>
            </w:pPr>
            <w:r w:rsidRPr="00343FC5">
              <w:rPr>
                <w:rFonts w:ascii="Arial" w:hAnsi="Arial"/>
                <w:sz w:val="18"/>
              </w:rPr>
              <w:t>NOTE:</w:t>
            </w:r>
            <w:r>
              <w:rPr>
                <w:rFonts w:ascii="Arial" w:hAnsi="Arial"/>
                <w:sz w:val="18"/>
              </w:rPr>
              <w:tab/>
            </w:r>
            <w:r w:rsidRPr="00343FC5">
              <w:rPr>
                <w:rFonts w:ascii="Arial" w:hAnsi="Arial"/>
                <w:sz w:val="18"/>
              </w:rPr>
              <w:t>According to the TS 28.525 [2], for the PNFs, NS instantiation includes only establishment of interconnection with other NFs.</w:t>
            </w:r>
          </w:p>
        </w:tc>
      </w:tr>
    </w:tbl>
    <w:p w14:paraId="4C919D9C" w14:textId="77777777" w:rsidR="00F958C0" w:rsidRPr="00343FC5" w:rsidRDefault="00F958C0" w:rsidP="00F958C0"/>
    <w:p w14:paraId="3755BBAA" w14:textId="77777777" w:rsidR="00F958C0" w:rsidRDefault="00F958C0">
      <w:pPr>
        <w:rPr>
          <w:noProof/>
        </w:rPr>
      </w:pPr>
    </w:p>
    <w:p w14:paraId="1EFB9C9E" w14:textId="77777777" w:rsidR="00F958C0" w:rsidRDefault="00F958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8C0" w:rsidRPr="00477531" w14:paraId="1D354987" w14:textId="77777777" w:rsidTr="0078264E">
        <w:tc>
          <w:tcPr>
            <w:tcW w:w="9521" w:type="dxa"/>
            <w:shd w:val="clear" w:color="auto" w:fill="FFFFCC"/>
            <w:vAlign w:val="center"/>
          </w:tcPr>
          <w:p w14:paraId="07532EC1" w14:textId="77777777" w:rsidR="00F958C0" w:rsidRPr="00477531" w:rsidRDefault="00F958C0" w:rsidP="0078264E">
            <w:pPr>
              <w:jc w:val="center"/>
              <w:rPr>
                <w:rFonts w:ascii="Arial" w:hAnsi="Arial" w:cs="Arial"/>
                <w:b/>
                <w:bCs/>
                <w:sz w:val="28"/>
                <w:szCs w:val="28"/>
              </w:rPr>
            </w:pPr>
            <w:r>
              <w:rPr>
                <w:rFonts w:ascii="Arial" w:hAnsi="Arial" w:cs="Arial"/>
                <w:b/>
                <w:bCs/>
                <w:sz w:val="28"/>
                <w:szCs w:val="28"/>
                <w:lang w:eastAsia="zh-CN"/>
              </w:rPr>
              <w:t>Next Change</w:t>
            </w:r>
          </w:p>
        </w:tc>
      </w:tr>
    </w:tbl>
    <w:p w14:paraId="5BF0AA69" w14:textId="77777777" w:rsidR="00F958C0" w:rsidRDefault="00F958C0">
      <w:pPr>
        <w:rPr>
          <w:noProof/>
        </w:rPr>
      </w:pPr>
    </w:p>
    <w:p w14:paraId="66BA15F2" w14:textId="77777777" w:rsidR="00F958C0" w:rsidRPr="00343FC5" w:rsidRDefault="00F958C0" w:rsidP="00F958C0">
      <w:pPr>
        <w:pStyle w:val="Heading3"/>
        <w:tabs>
          <w:tab w:val="left" w:pos="1140"/>
        </w:tabs>
      </w:pPr>
      <w:bookmarkStart w:id="23" w:name="_Toc19715510"/>
      <w:bookmarkStart w:id="24" w:name="_Toc51326708"/>
      <w:bookmarkStart w:id="25" w:name="_Toc51326825"/>
      <w:bookmarkStart w:id="26" w:name="_Toc145687691"/>
      <w:r w:rsidRPr="00343FC5">
        <w:t>5.2.1</w:t>
      </w:r>
      <w:r w:rsidRPr="00343FC5">
        <w:tab/>
        <w:t>Requirements for network slice provisioning service</w:t>
      </w:r>
      <w:bookmarkEnd w:id="23"/>
      <w:bookmarkEnd w:id="24"/>
      <w:bookmarkEnd w:id="25"/>
      <w:bookmarkEnd w:id="26"/>
    </w:p>
    <w:p w14:paraId="0BE8D4B6" w14:textId="77777777" w:rsidR="00F958C0" w:rsidRPr="00343FC5" w:rsidRDefault="00F958C0" w:rsidP="00F958C0">
      <w:pPr>
        <w:rPr>
          <w:lang w:eastAsia="zh-CN"/>
        </w:rPr>
      </w:pPr>
      <w:r w:rsidRPr="00343FC5">
        <w:rPr>
          <w:b/>
        </w:rPr>
        <w:t>REQ-PRO_NSI-FUN-1</w:t>
      </w:r>
      <w:r w:rsidRPr="00343FC5">
        <w:rPr>
          <w:b/>
        </w:rPr>
        <w:tab/>
      </w:r>
      <w:r w:rsidRPr="00343FC5">
        <w:rPr>
          <w:lang w:eastAsia="zh-CN"/>
        </w:rPr>
        <w:t>The network slice provisioning service provider shall have the capability allowing its authorized consumer to request a network slice instance.</w:t>
      </w:r>
    </w:p>
    <w:p w14:paraId="7E34FDE4" w14:textId="77777777" w:rsidR="00F958C0" w:rsidRPr="00343FC5" w:rsidRDefault="00F958C0" w:rsidP="00F958C0">
      <w:pPr>
        <w:rPr>
          <w:lang w:eastAsia="zh-CN"/>
        </w:rPr>
      </w:pPr>
      <w:r w:rsidRPr="00343FC5">
        <w:rPr>
          <w:b/>
          <w:lang w:eastAsia="zh-CN"/>
        </w:rPr>
        <w:t>REQ-PRO_NSI-FUN-2</w:t>
      </w:r>
      <w:r w:rsidRPr="00343FC5">
        <w:rPr>
          <w:b/>
          <w:lang w:eastAsia="zh-CN"/>
        </w:rPr>
        <w:tab/>
      </w:r>
      <w:r w:rsidRPr="00343FC5">
        <w:rPr>
          <w:lang w:eastAsia="zh-CN"/>
        </w:rPr>
        <w:t xml:space="preserve">The network slice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send </w:t>
      </w:r>
      <w:r w:rsidRPr="00343FC5">
        <w:rPr>
          <w:lang w:eastAsia="zh-CN"/>
        </w:rPr>
        <w:t>the network slice related requirements.</w:t>
      </w:r>
    </w:p>
    <w:p w14:paraId="51FD015F" w14:textId="77777777" w:rsidR="00F958C0" w:rsidRDefault="00F958C0" w:rsidP="00F958C0">
      <w:pPr>
        <w:pStyle w:val="NO"/>
      </w:pPr>
      <w:r w:rsidRPr="00343FC5">
        <w:t>NOTE</w:t>
      </w:r>
      <w:r w:rsidRPr="00614536">
        <w:t xml:space="preserve"> 1</w:t>
      </w:r>
      <w:r w:rsidRPr="00343FC5">
        <w:t>: The network slice related requirements include requirements such as area traffic capacity, coverage area, isolation</w:t>
      </w:r>
      <w:r w:rsidRPr="0008344B">
        <w:t>/sharing</w:t>
      </w:r>
      <w:r w:rsidRPr="00343FC5">
        <w:t>, end-to-end latency, mobility, overall user density, priority, service availability, service reliability, UE speed; see TS 22.261 [5] where these parameters are defined for end user services.</w:t>
      </w:r>
    </w:p>
    <w:p w14:paraId="722A88ED" w14:textId="77777777" w:rsidR="00F958C0" w:rsidRPr="003E7627" w:rsidRDefault="00F958C0" w:rsidP="00F958C0">
      <w:pPr>
        <w:pStyle w:val="NO"/>
      </w:pPr>
      <w:r w:rsidRPr="0009273F">
        <w:t>NOT</w:t>
      </w:r>
      <w:r w:rsidRPr="003E7627">
        <w:t>E 2:</w:t>
      </w:r>
      <w:r w:rsidRPr="0008344B">
        <w:t xml:space="preserve"> </w:t>
      </w:r>
      <w:r w:rsidRPr="003E7627">
        <w:t>The network slice related requirements also include requirements derived from the Generic network Slice Template (GST) defined by GSMA</w:t>
      </w:r>
      <w:r>
        <w:t xml:space="preserve"> in [9]</w:t>
      </w:r>
      <w:r w:rsidRPr="003E7627">
        <w:t>.</w:t>
      </w:r>
    </w:p>
    <w:p w14:paraId="64D3F01F" w14:textId="77777777" w:rsidR="00F958C0" w:rsidRPr="003E7627" w:rsidRDefault="00F958C0" w:rsidP="00F958C0">
      <w:pPr>
        <w:pStyle w:val="NO"/>
      </w:pPr>
      <w:r w:rsidRPr="003E7627">
        <w:t>NOTE 3: The SLA requirements can be translated to service profile which can be used to decides on the constituent NSSIs and the topology of the NSI.</w:t>
      </w:r>
    </w:p>
    <w:p w14:paraId="31AFB133" w14:textId="77777777" w:rsidR="00F958C0" w:rsidRPr="00343FC5" w:rsidRDefault="00F958C0" w:rsidP="00F958C0">
      <w:pPr>
        <w:pStyle w:val="NO"/>
        <w:rPr>
          <w:lang w:eastAsia="zh-CN"/>
        </w:rPr>
      </w:pPr>
      <w:r w:rsidRPr="0009273F">
        <w:t xml:space="preserve">NOTE 4: </w:t>
      </w:r>
      <w:r>
        <w:t>Void</w:t>
      </w:r>
    </w:p>
    <w:p w14:paraId="3C2DC67F" w14:textId="77777777" w:rsidR="00F958C0" w:rsidRPr="00343FC5" w:rsidRDefault="00F958C0" w:rsidP="00F958C0">
      <w:pPr>
        <w:rPr>
          <w:b/>
        </w:rPr>
      </w:pPr>
      <w:r w:rsidRPr="00343FC5">
        <w:rPr>
          <w:b/>
        </w:rPr>
        <w:t>REQ-PRO_NSI-FUN-</w:t>
      </w:r>
      <w:r w:rsidRPr="00343FC5">
        <w:rPr>
          <w:rFonts w:hint="eastAsia"/>
          <w:b/>
          <w:lang w:eastAsia="zh-CN"/>
        </w:rPr>
        <w:t>3</w:t>
      </w:r>
      <w:r w:rsidRPr="00343FC5">
        <w:rPr>
          <w:b/>
        </w:rPr>
        <w:tab/>
      </w:r>
      <w:r w:rsidRPr="00343FC5">
        <w:rPr>
          <w:lang w:eastAsia="zh-CN"/>
        </w:rPr>
        <w:t xml:space="preserve">The network slice provisioning service provider shall have the capability allowing its authorized consumer to request the </w:t>
      </w:r>
      <w:r w:rsidRPr="00343FC5">
        <w:rPr>
          <w:rFonts w:hint="eastAsia"/>
          <w:lang w:eastAsia="zh-CN"/>
        </w:rPr>
        <w:t>deallocation</w:t>
      </w:r>
      <w:r w:rsidRPr="00343FC5">
        <w:rPr>
          <w:lang w:eastAsia="zh-CN"/>
        </w:rPr>
        <w:t xml:space="preserve"> of a network slice instance.</w:t>
      </w:r>
    </w:p>
    <w:p w14:paraId="4324CF3A" w14:textId="77777777" w:rsidR="00F958C0" w:rsidRPr="00343FC5" w:rsidRDefault="00F958C0" w:rsidP="00F958C0">
      <w:pPr>
        <w:rPr>
          <w:lang w:eastAsia="zh-CN"/>
        </w:rPr>
      </w:pPr>
      <w:r w:rsidRPr="00343FC5">
        <w:rPr>
          <w:b/>
        </w:rPr>
        <w:t>REQ-PRO_NSI</w:t>
      </w:r>
      <w:r w:rsidRPr="00343FC5">
        <w:rPr>
          <w:b/>
          <w:lang w:eastAsia="zh-CN"/>
        </w:rPr>
        <w:t>–</w:t>
      </w:r>
      <w:r w:rsidRPr="00343FC5">
        <w:rPr>
          <w:b/>
        </w:rPr>
        <w:t>FUN-4</w:t>
      </w:r>
      <w:r w:rsidRPr="00343FC5">
        <w:rPr>
          <w:b/>
        </w:rPr>
        <w:tab/>
      </w:r>
      <w:r w:rsidRPr="00343FC5">
        <w:rPr>
          <w:lang w:eastAsia="zh-CN"/>
        </w:rPr>
        <w:t>The network slice provisioning service provider shall have the capability allowing its authorized consumer to request activation of a network slice instance.</w:t>
      </w:r>
    </w:p>
    <w:p w14:paraId="762EBCC8" w14:textId="77777777" w:rsidR="00F958C0" w:rsidRPr="00343FC5" w:rsidRDefault="00F958C0" w:rsidP="00F958C0">
      <w:pPr>
        <w:pStyle w:val="B1"/>
        <w:ind w:left="0" w:firstLine="0"/>
        <w:rPr>
          <w:lang w:eastAsia="zh-CN"/>
        </w:rPr>
      </w:pPr>
      <w:r w:rsidRPr="00343FC5">
        <w:rPr>
          <w:b/>
        </w:rPr>
        <w:t>REQ-PRO_NSI</w:t>
      </w:r>
      <w:r w:rsidRPr="00343FC5">
        <w:rPr>
          <w:b/>
          <w:lang w:eastAsia="zh-CN"/>
        </w:rPr>
        <w:t>–</w:t>
      </w:r>
      <w:r w:rsidRPr="00343FC5">
        <w:rPr>
          <w:b/>
        </w:rPr>
        <w:t>FUN-5</w:t>
      </w:r>
      <w:r w:rsidRPr="00343FC5">
        <w:rPr>
          <w:b/>
        </w:rPr>
        <w:tab/>
      </w:r>
      <w:r w:rsidRPr="00343FC5">
        <w:rPr>
          <w:lang w:eastAsia="zh-CN"/>
        </w:rPr>
        <w:t>The network slice provisioning service provider shall have the capability allowing its authorized consumer to request deactivation of a network slice instance.</w:t>
      </w:r>
    </w:p>
    <w:p w14:paraId="7A0D4741" w14:textId="77777777" w:rsidR="00F958C0" w:rsidRPr="00343FC5" w:rsidRDefault="00F958C0" w:rsidP="00F958C0">
      <w:pPr>
        <w:rPr>
          <w:lang w:eastAsia="zh-CN"/>
        </w:rPr>
      </w:pPr>
      <w:r w:rsidRPr="00343FC5">
        <w:rPr>
          <w:b/>
          <w:lang w:eastAsia="zh-CN"/>
        </w:rPr>
        <w:t>REQ-PRO_NSI-FUN-6</w:t>
      </w:r>
      <w:r w:rsidRPr="00343FC5">
        <w:rPr>
          <w:b/>
          <w:lang w:eastAsia="zh-CN"/>
        </w:rPr>
        <w:tab/>
      </w:r>
      <w:r w:rsidRPr="00343FC5">
        <w:rPr>
          <w:lang w:eastAsia="zh-CN"/>
        </w:rPr>
        <w:t>The network slice provisioning service provider shall have the capability allowing its authorized consumer to request the modification of a network slice instance.</w:t>
      </w:r>
    </w:p>
    <w:p w14:paraId="6A737987" w14:textId="77777777" w:rsidR="00F958C0" w:rsidRPr="00343FC5" w:rsidRDefault="00F958C0" w:rsidP="00F958C0">
      <w:pPr>
        <w:rPr>
          <w:lang w:eastAsia="zh-CN"/>
        </w:rPr>
      </w:pPr>
      <w:r w:rsidRPr="00343FC5">
        <w:rPr>
          <w:b/>
        </w:rPr>
        <w:t>REQ-PRO_NSI</w:t>
      </w:r>
      <w:r w:rsidRPr="00343FC5">
        <w:rPr>
          <w:rFonts w:hint="eastAsia"/>
          <w:b/>
          <w:lang w:eastAsia="zh-CN"/>
        </w:rPr>
        <w:t>-</w:t>
      </w:r>
      <w:r w:rsidRPr="00343FC5">
        <w:rPr>
          <w:b/>
        </w:rPr>
        <w:t>FUN-7</w:t>
      </w:r>
      <w:r w:rsidRPr="00343FC5">
        <w:rPr>
          <w:b/>
        </w:rPr>
        <w:tab/>
      </w:r>
      <w:r w:rsidRPr="00343FC5">
        <w:rPr>
          <w:lang w:eastAsia="zh-CN"/>
        </w:rPr>
        <w:t xml:space="preserve">The network slice provisioning service provider shall have the capability allowing its consumer to obtain the network slice </w:t>
      </w:r>
      <w:r w:rsidRPr="00343FC5">
        <w:rPr>
          <w:rFonts w:hint="eastAsia"/>
          <w:lang w:eastAsia="zh-CN"/>
        </w:rPr>
        <w:t>management data</w:t>
      </w:r>
      <w:r w:rsidRPr="00343FC5">
        <w:rPr>
          <w:lang w:eastAsia="zh-CN"/>
        </w:rPr>
        <w:t>.</w:t>
      </w:r>
    </w:p>
    <w:p w14:paraId="6B0A260D" w14:textId="77777777" w:rsidR="00F958C0" w:rsidRDefault="00F958C0" w:rsidP="00F958C0">
      <w:pPr>
        <w:rPr>
          <w:ins w:id="27" w:author="Nokia(SS1)" w:date="2023-09-28T18:39:00Z"/>
          <w:lang w:eastAsia="zh-CN"/>
        </w:rPr>
      </w:pPr>
      <w:r w:rsidRPr="00343FC5">
        <w:rPr>
          <w:b/>
        </w:rPr>
        <w:t>REQ-PRO_NSI</w:t>
      </w:r>
      <w:r w:rsidRPr="00343FC5">
        <w:rPr>
          <w:rFonts w:hint="eastAsia"/>
          <w:b/>
          <w:lang w:eastAsia="zh-CN"/>
        </w:rPr>
        <w:t>-</w:t>
      </w:r>
      <w:r w:rsidRPr="00343FC5">
        <w:rPr>
          <w:b/>
        </w:rPr>
        <w:t>FUN-8</w:t>
      </w:r>
      <w:r w:rsidRPr="00343FC5">
        <w:rPr>
          <w:b/>
        </w:rPr>
        <w:tab/>
      </w:r>
      <w:r w:rsidRPr="00343FC5">
        <w:rPr>
          <w:lang w:eastAsia="zh-CN"/>
        </w:rPr>
        <w:t>The network slice provisioning service provider shall have the capability allowing its authorized consumer to obtain the feasibility of provisioning the requested network slice instance</w:t>
      </w:r>
      <w:bookmarkStart w:id="28" w:name="_Hlk20730139"/>
      <w:r>
        <w:rPr>
          <w:lang w:eastAsia="zh-CN"/>
        </w:rPr>
        <w:t xml:space="preserve"> at a particular point of time</w:t>
      </w:r>
      <w:bookmarkEnd w:id="28"/>
      <w:r w:rsidRPr="00343FC5">
        <w:rPr>
          <w:lang w:eastAsia="zh-CN"/>
        </w:rPr>
        <w:t>.</w:t>
      </w:r>
    </w:p>
    <w:p w14:paraId="00DD0875" w14:textId="6B75B984" w:rsidR="00F958C0" w:rsidRPr="00343FC5" w:rsidRDefault="00F958C0" w:rsidP="00F958C0">
      <w:pPr>
        <w:rPr>
          <w:ins w:id="29" w:author="Nokia(SS1)" w:date="2023-09-28T18:39:00Z"/>
          <w:lang w:eastAsia="zh-CN"/>
        </w:rPr>
      </w:pPr>
      <w:ins w:id="30" w:author="Nokia(SS1)" w:date="2023-09-28T18:39:00Z">
        <w:r w:rsidRPr="00343FC5">
          <w:rPr>
            <w:b/>
          </w:rPr>
          <w:t>REQ-PRO_NSI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provisioning service provider shall have the capability </w:t>
        </w:r>
        <w:r>
          <w:rPr>
            <w:lang w:eastAsia="zh-CN"/>
          </w:rPr>
          <w:t>to satisfy the requirements for using shared or dedicated managed resource</w:t>
        </w:r>
      </w:ins>
      <w:ins w:id="31" w:author="Nokia(SS1)" w:date="2023-09-28T19:00:00Z">
        <w:r w:rsidR="004B3057">
          <w:rPr>
            <w:lang w:eastAsia="zh-CN"/>
          </w:rPr>
          <w:t>,</w:t>
        </w:r>
      </w:ins>
      <w:ins w:id="32" w:author="Nokia(SS1)" w:date="2023-09-28T18:39:00Z">
        <w:r>
          <w:rPr>
            <w:lang w:eastAsia="zh-CN"/>
          </w:rPr>
          <w:t xml:space="preserve"> </w:t>
        </w:r>
      </w:ins>
      <w:ins w:id="33" w:author="Nokia(SS1)" w:date="2023-09-28T19:00:00Z">
        <w:r w:rsidR="004B3057">
          <w:rPr>
            <w:lang w:eastAsia="zh-CN"/>
          </w:rPr>
          <w:t xml:space="preserve">that is managed as part of the constituent network slice subnet(s) </w:t>
        </w:r>
      </w:ins>
      <w:ins w:id="34" w:author="Nokia(SS1)" w:date="2023-09-28T18:39:00Z">
        <w:r>
          <w:rPr>
            <w:lang w:eastAsia="zh-CN"/>
          </w:rPr>
          <w:t xml:space="preserve">for the network slice. </w:t>
        </w:r>
      </w:ins>
    </w:p>
    <w:p w14:paraId="46ED1D52" w14:textId="77777777" w:rsidR="00F958C0" w:rsidRPr="00343FC5" w:rsidRDefault="00F958C0" w:rsidP="00F958C0">
      <w:pPr>
        <w:rPr>
          <w:lang w:eastAsia="zh-CN"/>
        </w:rPr>
      </w:pPr>
    </w:p>
    <w:p w14:paraId="7F62C425" w14:textId="77777777" w:rsidR="00F958C0" w:rsidRPr="00343FC5" w:rsidRDefault="00F958C0" w:rsidP="00F958C0">
      <w:pPr>
        <w:pStyle w:val="Heading3"/>
        <w:tabs>
          <w:tab w:val="left" w:pos="1140"/>
        </w:tabs>
      </w:pPr>
      <w:bookmarkStart w:id="35" w:name="_Toc19715511"/>
      <w:bookmarkStart w:id="36" w:name="_Toc51326709"/>
      <w:bookmarkStart w:id="37" w:name="_Toc51326826"/>
      <w:bookmarkStart w:id="38" w:name="_Toc145687692"/>
      <w:r w:rsidRPr="00343FC5">
        <w:t>5.2.2</w:t>
      </w:r>
      <w:r w:rsidRPr="00343FC5">
        <w:tab/>
        <w:t>Requirements for network slice subnet provisioning service</w:t>
      </w:r>
      <w:bookmarkEnd w:id="35"/>
      <w:bookmarkEnd w:id="36"/>
      <w:bookmarkEnd w:id="37"/>
      <w:bookmarkEnd w:id="38"/>
    </w:p>
    <w:p w14:paraId="0B0BB05D"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5A798912" w14:textId="77777777" w:rsidR="00F958C0" w:rsidRPr="00343FC5" w:rsidRDefault="00F958C0" w:rsidP="00F958C0">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038C549B"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996625A"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5947D855"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34431337"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C44F2C2" w14:textId="77777777" w:rsidR="00F958C0" w:rsidRPr="00343FC5" w:rsidRDefault="00F958C0" w:rsidP="00F958C0">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C21C4C8"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4687115C"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46B1D50E"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2F4763BC"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60CA017B" w14:textId="77777777" w:rsidR="00F958C0" w:rsidRPr="00343FC5" w:rsidRDefault="00F958C0" w:rsidP="00F958C0">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40A7B1E3"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7C602202" w14:textId="77777777" w:rsidR="00F958C0" w:rsidRPr="00343FC5" w:rsidRDefault="00F958C0" w:rsidP="00F958C0">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F05B10C" w14:textId="77777777" w:rsidR="00F958C0" w:rsidRDefault="00F958C0" w:rsidP="00F958C0">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6865D8D2" w14:textId="77777777" w:rsidR="00F958C0" w:rsidRDefault="00F958C0" w:rsidP="00F958C0">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263BEAB9" w14:textId="77777777" w:rsidR="00F958C0" w:rsidRPr="00E81AB8" w:rsidRDefault="00F958C0" w:rsidP="00F958C0">
      <w:pPr>
        <w:rPr>
          <w:lang w:eastAsia="zh-CN"/>
        </w:rPr>
      </w:pPr>
      <w:r w:rsidRPr="00343FC5">
        <w:rPr>
          <w:b/>
        </w:rPr>
        <w:t>REQ-PRO_NSSI</w:t>
      </w:r>
      <w:r w:rsidRPr="00343FC5">
        <w:rPr>
          <w:rFonts w:hint="eastAsia"/>
          <w:b/>
          <w:lang w:eastAsia="zh-CN"/>
        </w:rPr>
        <w:t>-</w:t>
      </w:r>
      <w:r w:rsidRPr="00343FC5">
        <w:rPr>
          <w:b/>
        </w:rPr>
        <w:t>FUN-</w:t>
      </w:r>
      <w:r>
        <w:rPr>
          <w:b/>
        </w:rPr>
        <w:t>18</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p>
    <w:p w14:paraId="30EF1C87" w14:textId="77777777" w:rsidR="00F958C0" w:rsidRPr="00343FC5" w:rsidRDefault="00F958C0" w:rsidP="00F958C0">
      <w:pPr>
        <w:rPr>
          <w:ins w:id="39" w:author="Nokia(SS1)" w:date="2023-09-28T18:40:00Z"/>
          <w:lang w:eastAsia="zh-CN"/>
        </w:rPr>
      </w:pPr>
      <w:ins w:id="40" w:author="Nokia(SS1)" w:date="2023-09-28T18:40:00Z">
        <w:r w:rsidRPr="00343FC5">
          <w:rPr>
            <w:b/>
          </w:rPr>
          <w:t>REQ-PRO_NS</w:t>
        </w:r>
        <w:r>
          <w:rPr>
            <w:b/>
          </w:rPr>
          <w:t>S</w:t>
        </w:r>
        <w:r w:rsidRPr="00343FC5">
          <w:rPr>
            <w:b/>
          </w:rPr>
          <w:t>I</w:t>
        </w:r>
        <w:r w:rsidRPr="00343FC5">
          <w:rPr>
            <w:rFonts w:hint="eastAsia"/>
            <w:b/>
            <w:lang w:eastAsia="zh-CN"/>
          </w:rPr>
          <w:t>-</w:t>
        </w:r>
        <w:r w:rsidRPr="00343FC5">
          <w:rPr>
            <w:b/>
          </w:rPr>
          <w:t>FUN-</w:t>
        </w:r>
        <w:r>
          <w:rPr>
            <w:b/>
          </w:rPr>
          <w:t>X</w:t>
        </w:r>
        <w:r w:rsidRPr="00D330B4">
          <w:rPr>
            <w:b/>
          </w:rPr>
          <w:t xml:space="preserve"> </w:t>
        </w:r>
        <w:r w:rsidRPr="00343FC5">
          <w:rPr>
            <w:b/>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w:t>
        </w:r>
        <w:r>
          <w:rPr>
            <w:lang w:eastAsia="zh-CN"/>
          </w:rPr>
          <w:t xml:space="preserve">to satisfy the requirements for using shared or dedicated managed resource for the network slice subnet. </w:t>
        </w:r>
      </w:ins>
    </w:p>
    <w:p w14:paraId="46452C1C" w14:textId="77777777" w:rsidR="00F958C0" w:rsidRDefault="00F958C0">
      <w:pPr>
        <w:rPr>
          <w:noProof/>
        </w:rPr>
      </w:pPr>
    </w:p>
    <w:p w14:paraId="3FDE232C" w14:textId="77777777" w:rsidR="00F958C0" w:rsidRDefault="00F958C0" w:rsidP="00F958C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58C0" w:rsidRPr="00477531" w14:paraId="169374B5" w14:textId="77777777" w:rsidTr="0078264E">
        <w:tc>
          <w:tcPr>
            <w:tcW w:w="9521" w:type="dxa"/>
            <w:shd w:val="clear" w:color="auto" w:fill="FFFFCC"/>
            <w:vAlign w:val="center"/>
          </w:tcPr>
          <w:p w14:paraId="47F82AEC" w14:textId="77777777" w:rsidR="00F958C0" w:rsidRPr="00477531" w:rsidRDefault="00F958C0" w:rsidP="0078264E">
            <w:pPr>
              <w:jc w:val="center"/>
              <w:rPr>
                <w:rFonts w:ascii="Arial" w:hAnsi="Arial" w:cs="Arial"/>
                <w:b/>
                <w:bCs/>
                <w:sz w:val="28"/>
                <w:szCs w:val="28"/>
              </w:rPr>
            </w:pPr>
            <w:r>
              <w:rPr>
                <w:rFonts w:ascii="Arial" w:hAnsi="Arial" w:cs="Arial"/>
                <w:b/>
                <w:bCs/>
                <w:sz w:val="28"/>
                <w:szCs w:val="28"/>
                <w:lang w:eastAsia="zh-CN"/>
              </w:rPr>
              <w:lastRenderedPageBreak/>
              <w:t>End of change</w:t>
            </w:r>
          </w:p>
        </w:tc>
      </w:tr>
    </w:tbl>
    <w:p w14:paraId="766C9D5E" w14:textId="77777777" w:rsidR="00F958C0" w:rsidRDefault="00F958C0">
      <w:pPr>
        <w:rPr>
          <w:noProof/>
        </w:rPr>
      </w:pPr>
    </w:p>
    <w:sectPr w:rsidR="00F958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7C6AB7"/>
    <w:multiLevelType w:val="hybridMultilevel"/>
    <w:tmpl w:val="9CB2D378"/>
    <w:lvl w:ilvl="0" w:tplc="A574D78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04565060">
    <w:abstractNumId w:val="11"/>
  </w:num>
  <w:num w:numId="2" w16cid:durableId="499077784">
    <w:abstractNumId w:val="16"/>
  </w:num>
  <w:num w:numId="3" w16cid:durableId="13755474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42998912">
    <w:abstractNumId w:val="12"/>
  </w:num>
  <w:num w:numId="5" w16cid:durableId="1821919670">
    <w:abstractNumId w:val="14"/>
  </w:num>
  <w:num w:numId="6" w16cid:durableId="184489646">
    <w:abstractNumId w:val="15"/>
  </w:num>
  <w:num w:numId="7" w16cid:durableId="1131706807">
    <w:abstractNumId w:val="13"/>
  </w:num>
  <w:num w:numId="8" w16cid:durableId="1029574726">
    <w:abstractNumId w:val="19"/>
  </w:num>
  <w:num w:numId="9" w16cid:durableId="158886902">
    <w:abstractNumId w:val="9"/>
  </w:num>
  <w:num w:numId="10" w16cid:durableId="428090462">
    <w:abstractNumId w:val="7"/>
  </w:num>
  <w:num w:numId="11" w16cid:durableId="1595817042">
    <w:abstractNumId w:val="6"/>
  </w:num>
  <w:num w:numId="12" w16cid:durableId="1686514877">
    <w:abstractNumId w:val="5"/>
  </w:num>
  <w:num w:numId="13" w16cid:durableId="268853299">
    <w:abstractNumId w:val="4"/>
  </w:num>
  <w:num w:numId="14" w16cid:durableId="1174800122">
    <w:abstractNumId w:val="8"/>
  </w:num>
  <w:num w:numId="15" w16cid:durableId="1504978886">
    <w:abstractNumId w:val="3"/>
  </w:num>
  <w:num w:numId="16" w16cid:durableId="166658863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9043552">
    <w:abstractNumId w:val="17"/>
  </w:num>
  <w:num w:numId="18" w16cid:durableId="1012681999">
    <w:abstractNumId w:val="21"/>
  </w:num>
  <w:num w:numId="19" w16cid:durableId="112290610">
    <w:abstractNumId w:val="20"/>
  </w:num>
  <w:num w:numId="20" w16cid:durableId="555704059">
    <w:abstractNumId w:val="2"/>
  </w:num>
  <w:num w:numId="21" w16cid:durableId="141821483">
    <w:abstractNumId w:val="1"/>
  </w:num>
  <w:num w:numId="22" w16cid:durableId="14327736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1)">
    <w15:presenceInfo w15:providerId="None" w15:userId="Nokia(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E4F"/>
    <w:rsid w:val="000A6394"/>
    <w:rsid w:val="000B7FED"/>
    <w:rsid w:val="000C038A"/>
    <w:rsid w:val="000C6598"/>
    <w:rsid w:val="000D44B3"/>
    <w:rsid w:val="00145D43"/>
    <w:rsid w:val="001869E1"/>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4FB8"/>
    <w:rsid w:val="003609EF"/>
    <w:rsid w:val="0036231A"/>
    <w:rsid w:val="00374DD4"/>
    <w:rsid w:val="003D3A90"/>
    <w:rsid w:val="003E1A36"/>
    <w:rsid w:val="00410371"/>
    <w:rsid w:val="004242F1"/>
    <w:rsid w:val="004B3057"/>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8EF"/>
    <w:rsid w:val="00C95985"/>
    <w:rsid w:val="00CC5026"/>
    <w:rsid w:val="00CC68D0"/>
    <w:rsid w:val="00D03F9A"/>
    <w:rsid w:val="00D06D51"/>
    <w:rsid w:val="00D24991"/>
    <w:rsid w:val="00D50255"/>
    <w:rsid w:val="00D66520"/>
    <w:rsid w:val="00DE34CF"/>
    <w:rsid w:val="00E00654"/>
    <w:rsid w:val="00E13F3D"/>
    <w:rsid w:val="00E34898"/>
    <w:rsid w:val="00E35BA5"/>
    <w:rsid w:val="00EB09B7"/>
    <w:rsid w:val="00EE7D7C"/>
    <w:rsid w:val="00F25D98"/>
    <w:rsid w:val="00F300FB"/>
    <w:rsid w:val="00F95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 Char1 Char,Char1 Char"/>
    <w:link w:val="Heading1"/>
    <w:rsid w:val="00F958C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F958C0"/>
    <w:rPr>
      <w:rFonts w:ascii="Arial" w:hAnsi="Arial"/>
      <w:sz w:val="32"/>
      <w:lang w:val="en-GB" w:eastAsia="en-US"/>
    </w:rPr>
  </w:style>
  <w:style w:type="character" w:customStyle="1" w:styleId="Heading3Char">
    <w:name w:val="Heading 3 Char"/>
    <w:link w:val="Heading3"/>
    <w:rsid w:val="00F958C0"/>
    <w:rPr>
      <w:rFonts w:ascii="Arial" w:hAnsi="Arial"/>
      <w:sz w:val="28"/>
      <w:lang w:val="en-GB" w:eastAsia="en-US"/>
    </w:rPr>
  </w:style>
  <w:style w:type="character" w:customStyle="1" w:styleId="NOChar">
    <w:name w:val="NO Char"/>
    <w:link w:val="NO"/>
    <w:qFormat/>
    <w:rsid w:val="00F958C0"/>
    <w:rPr>
      <w:rFonts w:ascii="Times New Roman" w:hAnsi="Times New Roman"/>
      <w:lang w:val="en-GB" w:eastAsia="en-US"/>
    </w:rPr>
  </w:style>
  <w:style w:type="character" w:customStyle="1" w:styleId="TALChar">
    <w:name w:val="TAL Char"/>
    <w:link w:val="TAL"/>
    <w:qFormat/>
    <w:rsid w:val="00F958C0"/>
    <w:rPr>
      <w:rFonts w:ascii="Arial" w:hAnsi="Arial"/>
      <w:sz w:val="18"/>
      <w:lang w:val="en-GB" w:eastAsia="en-US"/>
    </w:rPr>
  </w:style>
  <w:style w:type="character" w:customStyle="1" w:styleId="B1Char">
    <w:name w:val="B1 Char"/>
    <w:link w:val="B1"/>
    <w:qFormat/>
    <w:rsid w:val="00F958C0"/>
    <w:rPr>
      <w:rFonts w:ascii="Times New Roman" w:hAnsi="Times New Roman"/>
      <w:lang w:val="en-GB" w:eastAsia="en-US"/>
    </w:rPr>
  </w:style>
  <w:style w:type="character" w:customStyle="1" w:styleId="THChar">
    <w:name w:val="TH Char"/>
    <w:link w:val="TH"/>
    <w:qFormat/>
    <w:rsid w:val="00F958C0"/>
    <w:rPr>
      <w:rFonts w:ascii="Arial" w:hAnsi="Arial"/>
      <w:b/>
      <w:lang w:val="en-GB" w:eastAsia="en-US"/>
    </w:rPr>
  </w:style>
  <w:style w:type="paragraph" w:styleId="IndexHeading">
    <w:name w:val="index heading"/>
    <w:basedOn w:val="Normal"/>
    <w:next w:val="Normal"/>
    <w:semiHidden/>
    <w:rsid w:val="00F958C0"/>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ommentTextChar">
    <w:name w:val="Comment Text Char"/>
    <w:link w:val="CommentText"/>
    <w:rsid w:val="00F958C0"/>
    <w:rPr>
      <w:rFonts w:ascii="Times New Roman" w:hAnsi="Times New Roman"/>
      <w:lang w:val="en-GB" w:eastAsia="en-US"/>
    </w:rPr>
  </w:style>
  <w:style w:type="character" w:customStyle="1" w:styleId="CommentSubjectChar">
    <w:name w:val="Comment Subject Char"/>
    <w:link w:val="CommentSubject"/>
    <w:rsid w:val="00F958C0"/>
    <w:rPr>
      <w:rFonts w:ascii="Times New Roman" w:hAnsi="Times New Roman"/>
      <w:b/>
      <w:bCs/>
      <w:lang w:val="en-GB" w:eastAsia="en-US"/>
    </w:rPr>
  </w:style>
  <w:style w:type="paragraph" w:styleId="Revision">
    <w:name w:val="Revision"/>
    <w:hidden/>
    <w:uiPriority w:val="99"/>
    <w:semiHidden/>
    <w:rsid w:val="00F958C0"/>
    <w:rPr>
      <w:rFonts w:ascii="Times New Roman" w:hAnsi="Times New Roman"/>
      <w:lang w:val="en-GB" w:eastAsia="en-US"/>
    </w:rPr>
  </w:style>
  <w:style w:type="paragraph" w:customStyle="1" w:styleId="B10">
    <w:name w:val="B1+"/>
    <w:basedOn w:val="B1"/>
    <w:link w:val="B1Car"/>
    <w:rsid w:val="00F958C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958C0"/>
    <w:rPr>
      <w:rFonts w:ascii="Times New Roman" w:hAnsi="Times New Roman"/>
      <w:lang w:val="en-GB" w:eastAsia="en-US"/>
    </w:rPr>
  </w:style>
  <w:style w:type="paragraph" w:styleId="Caption">
    <w:name w:val="caption"/>
    <w:basedOn w:val="Normal"/>
    <w:next w:val="Normal"/>
    <w:qFormat/>
    <w:rsid w:val="00F958C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F958C0"/>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F958C0"/>
    <w:rPr>
      <w:rFonts w:ascii="Courier New" w:hAnsi="Courier New"/>
      <w:lang w:val="en-GB" w:eastAsia="en-US"/>
    </w:rPr>
  </w:style>
  <w:style w:type="paragraph" w:styleId="BodyText">
    <w:name w:val="Body Text"/>
    <w:basedOn w:val="Normal"/>
    <w:link w:val="BodyTextChar"/>
    <w:rsid w:val="00F958C0"/>
    <w:pPr>
      <w:overflowPunct w:val="0"/>
      <w:autoSpaceDE w:val="0"/>
      <w:autoSpaceDN w:val="0"/>
      <w:adjustRightInd w:val="0"/>
      <w:textAlignment w:val="baseline"/>
    </w:pPr>
  </w:style>
  <w:style w:type="character" w:customStyle="1" w:styleId="BodyTextChar">
    <w:name w:val="Body Text Char"/>
    <w:basedOn w:val="DefaultParagraphFont"/>
    <w:link w:val="BodyText"/>
    <w:rsid w:val="00F958C0"/>
    <w:rPr>
      <w:rFonts w:ascii="Times New Roman" w:hAnsi="Times New Roman"/>
      <w:lang w:val="en-GB" w:eastAsia="en-US"/>
    </w:rPr>
  </w:style>
  <w:style w:type="paragraph" w:customStyle="1" w:styleId="FL">
    <w:name w:val="FL"/>
    <w:basedOn w:val="Normal"/>
    <w:rsid w:val="00F958C0"/>
    <w:pPr>
      <w:keepNext/>
      <w:keepLines/>
      <w:overflowPunct w:val="0"/>
      <w:autoSpaceDE w:val="0"/>
      <w:autoSpaceDN w:val="0"/>
      <w:adjustRightInd w:val="0"/>
      <w:spacing w:before="60"/>
      <w:jc w:val="center"/>
      <w:textAlignment w:val="baseline"/>
    </w:pPr>
    <w:rPr>
      <w:rFonts w:ascii="Arial" w:hAnsi="Arial"/>
      <w:b/>
    </w:rPr>
  </w:style>
  <w:style w:type="character" w:customStyle="1" w:styleId="TAHChar">
    <w:name w:val="TAH Char"/>
    <w:link w:val="TAH"/>
    <w:rsid w:val="00F958C0"/>
    <w:rPr>
      <w:rFonts w:ascii="Arial" w:hAnsi="Arial"/>
      <w:b/>
      <w:sz w:val="18"/>
      <w:lang w:val="en-GB" w:eastAsia="en-US"/>
    </w:rPr>
  </w:style>
  <w:style w:type="character" w:customStyle="1" w:styleId="TFChar">
    <w:name w:val="TF Char"/>
    <w:link w:val="TF"/>
    <w:rsid w:val="00F958C0"/>
    <w:rPr>
      <w:rFonts w:ascii="Arial" w:hAnsi="Arial"/>
      <w:b/>
      <w:lang w:val="en-GB" w:eastAsia="en-US"/>
    </w:rPr>
  </w:style>
  <w:style w:type="character" w:customStyle="1" w:styleId="EXChar">
    <w:name w:val="EX Char"/>
    <w:link w:val="EX"/>
    <w:rsid w:val="00F958C0"/>
    <w:rPr>
      <w:rFonts w:ascii="Times New Roman" w:hAnsi="Times New Roman"/>
      <w:lang w:val="en-GB" w:eastAsia="en-US"/>
    </w:rPr>
  </w:style>
  <w:style w:type="paragraph" w:styleId="ListParagraph">
    <w:name w:val="List Paragraph"/>
    <w:basedOn w:val="Normal"/>
    <w:link w:val="ListParagraphChar"/>
    <w:uiPriority w:val="34"/>
    <w:qFormat/>
    <w:rsid w:val="00F958C0"/>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F958C0"/>
    <w:rPr>
      <w:rFonts w:ascii="Calibri" w:eastAsia="Calibri" w:hAnsi="Calibri"/>
      <w:sz w:val="22"/>
      <w:szCs w:val="22"/>
      <w:lang w:val="en-GB" w:eastAsia="en-US"/>
    </w:rPr>
  </w:style>
  <w:style w:type="character" w:customStyle="1" w:styleId="TAHCar">
    <w:name w:val="TAH Car"/>
    <w:rsid w:val="00F958C0"/>
    <w:rPr>
      <w:rFonts w:ascii="Arial" w:hAnsi="Arial"/>
      <w:b/>
      <w:sz w:val="18"/>
      <w:lang w:val="en-GB" w:eastAsia="en-US"/>
    </w:rPr>
  </w:style>
  <w:style w:type="paragraph" w:styleId="Bibliography">
    <w:name w:val="Bibliography"/>
    <w:basedOn w:val="Normal"/>
    <w:next w:val="Normal"/>
    <w:uiPriority w:val="37"/>
    <w:semiHidden/>
    <w:unhideWhenUsed/>
    <w:rsid w:val="00F958C0"/>
    <w:pPr>
      <w:overflowPunct w:val="0"/>
      <w:autoSpaceDE w:val="0"/>
      <w:autoSpaceDN w:val="0"/>
      <w:adjustRightInd w:val="0"/>
      <w:textAlignment w:val="baseline"/>
    </w:pPr>
  </w:style>
  <w:style w:type="paragraph" w:styleId="BlockText">
    <w:name w:val="Block Text"/>
    <w:basedOn w:val="Normal"/>
    <w:rsid w:val="00F958C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F958C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F958C0"/>
    <w:rPr>
      <w:rFonts w:ascii="Times New Roman" w:hAnsi="Times New Roman"/>
      <w:lang w:val="en-GB" w:eastAsia="en-US"/>
    </w:rPr>
  </w:style>
  <w:style w:type="paragraph" w:styleId="BodyText3">
    <w:name w:val="Body Text 3"/>
    <w:basedOn w:val="Normal"/>
    <w:link w:val="BodyText3Char"/>
    <w:rsid w:val="00F958C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F958C0"/>
    <w:rPr>
      <w:rFonts w:ascii="Times New Roman" w:hAnsi="Times New Roman"/>
      <w:sz w:val="16"/>
      <w:szCs w:val="16"/>
      <w:lang w:val="en-GB" w:eastAsia="en-US"/>
    </w:rPr>
  </w:style>
  <w:style w:type="paragraph" w:styleId="BodyTextFirstIndent">
    <w:name w:val="Body Text First Indent"/>
    <w:basedOn w:val="BodyText"/>
    <w:link w:val="BodyTextFirstIndentChar"/>
    <w:rsid w:val="00F958C0"/>
    <w:pPr>
      <w:spacing w:after="120"/>
      <w:ind w:firstLine="210"/>
    </w:pPr>
  </w:style>
  <w:style w:type="character" w:customStyle="1" w:styleId="BodyTextFirstIndentChar">
    <w:name w:val="Body Text First Indent Char"/>
    <w:basedOn w:val="BodyTextChar"/>
    <w:link w:val="BodyTextFirstIndent"/>
    <w:rsid w:val="00F958C0"/>
    <w:rPr>
      <w:rFonts w:ascii="Times New Roman" w:hAnsi="Times New Roman"/>
      <w:lang w:val="en-GB" w:eastAsia="en-US"/>
    </w:rPr>
  </w:style>
  <w:style w:type="paragraph" w:styleId="BodyTextIndent">
    <w:name w:val="Body Text Indent"/>
    <w:basedOn w:val="Normal"/>
    <w:link w:val="BodyTextIndentChar"/>
    <w:rsid w:val="00F958C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F958C0"/>
    <w:rPr>
      <w:rFonts w:ascii="Times New Roman" w:hAnsi="Times New Roman"/>
      <w:lang w:val="en-GB" w:eastAsia="en-US"/>
    </w:rPr>
  </w:style>
  <w:style w:type="paragraph" w:styleId="BodyTextFirstIndent2">
    <w:name w:val="Body Text First Indent 2"/>
    <w:basedOn w:val="BodyTextIndent"/>
    <w:link w:val="BodyTextFirstIndent2Char"/>
    <w:rsid w:val="00F958C0"/>
    <w:pPr>
      <w:ind w:firstLine="210"/>
    </w:pPr>
  </w:style>
  <w:style w:type="character" w:customStyle="1" w:styleId="BodyTextFirstIndent2Char">
    <w:name w:val="Body Text First Indent 2 Char"/>
    <w:basedOn w:val="BodyTextIndentChar"/>
    <w:link w:val="BodyTextFirstIndent2"/>
    <w:rsid w:val="00F958C0"/>
    <w:rPr>
      <w:rFonts w:ascii="Times New Roman" w:hAnsi="Times New Roman"/>
      <w:lang w:val="en-GB" w:eastAsia="en-US"/>
    </w:rPr>
  </w:style>
  <w:style w:type="paragraph" w:styleId="BodyTextIndent2">
    <w:name w:val="Body Text Indent 2"/>
    <w:basedOn w:val="Normal"/>
    <w:link w:val="BodyTextIndent2Char"/>
    <w:rsid w:val="00F958C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F958C0"/>
    <w:rPr>
      <w:rFonts w:ascii="Times New Roman" w:hAnsi="Times New Roman"/>
      <w:lang w:val="en-GB" w:eastAsia="en-US"/>
    </w:rPr>
  </w:style>
  <w:style w:type="paragraph" w:styleId="BodyTextIndent3">
    <w:name w:val="Body Text Indent 3"/>
    <w:basedOn w:val="Normal"/>
    <w:link w:val="BodyTextIndent3Char"/>
    <w:rsid w:val="00F958C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F958C0"/>
    <w:rPr>
      <w:rFonts w:ascii="Times New Roman" w:hAnsi="Times New Roman"/>
      <w:sz w:val="16"/>
      <w:szCs w:val="16"/>
      <w:lang w:val="en-GB" w:eastAsia="en-US"/>
    </w:rPr>
  </w:style>
  <w:style w:type="paragraph" w:styleId="Closing">
    <w:name w:val="Closing"/>
    <w:basedOn w:val="Normal"/>
    <w:link w:val="ClosingChar"/>
    <w:rsid w:val="00F958C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F958C0"/>
    <w:rPr>
      <w:rFonts w:ascii="Times New Roman" w:hAnsi="Times New Roman"/>
      <w:lang w:val="en-GB" w:eastAsia="en-US"/>
    </w:rPr>
  </w:style>
  <w:style w:type="paragraph" w:styleId="Date">
    <w:name w:val="Date"/>
    <w:basedOn w:val="Normal"/>
    <w:next w:val="Normal"/>
    <w:link w:val="DateChar"/>
    <w:rsid w:val="00F958C0"/>
    <w:pPr>
      <w:overflowPunct w:val="0"/>
      <w:autoSpaceDE w:val="0"/>
      <w:autoSpaceDN w:val="0"/>
      <w:adjustRightInd w:val="0"/>
      <w:textAlignment w:val="baseline"/>
    </w:pPr>
  </w:style>
  <w:style w:type="character" w:customStyle="1" w:styleId="DateChar">
    <w:name w:val="Date Char"/>
    <w:basedOn w:val="DefaultParagraphFont"/>
    <w:link w:val="Date"/>
    <w:rsid w:val="00F958C0"/>
    <w:rPr>
      <w:rFonts w:ascii="Times New Roman" w:hAnsi="Times New Roman"/>
      <w:lang w:val="en-GB" w:eastAsia="en-US"/>
    </w:rPr>
  </w:style>
  <w:style w:type="paragraph" w:styleId="E-mailSignature">
    <w:name w:val="E-mail Signature"/>
    <w:basedOn w:val="Normal"/>
    <w:link w:val="E-mailSignatureChar"/>
    <w:rsid w:val="00F958C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F958C0"/>
    <w:rPr>
      <w:rFonts w:ascii="Times New Roman" w:hAnsi="Times New Roman"/>
      <w:lang w:val="en-GB" w:eastAsia="en-US"/>
    </w:rPr>
  </w:style>
  <w:style w:type="paragraph" w:styleId="EndnoteText">
    <w:name w:val="endnote text"/>
    <w:basedOn w:val="Normal"/>
    <w:link w:val="EndnoteTextChar"/>
    <w:rsid w:val="00F958C0"/>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F958C0"/>
    <w:rPr>
      <w:rFonts w:ascii="Times New Roman" w:hAnsi="Times New Roman"/>
      <w:lang w:val="en-GB" w:eastAsia="en-US"/>
    </w:rPr>
  </w:style>
  <w:style w:type="paragraph" w:styleId="EnvelopeAddress">
    <w:name w:val="envelope address"/>
    <w:basedOn w:val="Normal"/>
    <w:rsid w:val="00F958C0"/>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F958C0"/>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F958C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F958C0"/>
    <w:rPr>
      <w:rFonts w:ascii="Times New Roman" w:hAnsi="Times New Roman"/>
      <w:i/>
      <w:iCs/>
      <w:lang w:val="en-GB" w:eastAsia="en-US"/>
    </w:rPr>
  </w:style>
  <w:style w:type="paragraph" w:styleId="HTMLPreformatted">
    <w:name w:val="HTML Preformatted"/>
    <w:basedOn w:val="Normal"/>
    <w:link w:val="HTMLPreformattedChar"/>
    <w:rsid w:val="00F958C0"/>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F958C0"/>
    <w:rPr>
      <w:rFonts w:ascii="Courier New" w:hAnsi="Courier New" w:cs="Courier New"/>
      <w:lang w:val="en-GB" w:eastAsia="en-US"/>
    </w:rPr>
  </w:style>
  <w:style w:type="paragraph" w:styleId="Index3">
    <w:name w:val="index 3"/>
    <w:basedOn w:val="Normal"/>
    <w:next w:val="Normal"/>
    <w:rsid w:val="00F958C0"/>
    <w:pPr>
      <w:overflowPunct w:val="0"/>
      <w:autoSpaceDE w:val="0"/>
      <w:autoSpaceDN w:val="0"/>
      <w:adjustRightInd w:val="0"/>
      <w:ind w:left="600" w:hanging="200"/>
      <w:textAlignment w:val="baseline"/>
    </w:pPr>
  </w:style>
  <w:style w:type="paragraph" w:styleId="Index4">
    <w:name w:val="index 4"/>
    <w:basedOn w:val="Normal"/>
    <w:next w:val="Normal"/>
    <w:rsid w:val="00F958C0"/>
    <w:pPr>
      <w:overflowPunct w:val="0"/>
      <w:autoSpaceDE w:val="0"/>
      <w:autoSpaceDN w:val="0"/>
      <w:adjustRightInd w:val="0"/>
      <w:ind w:left="800" w:hanging="200"/>
      <w:textAlignment w:val="baseline"/>
    </w:pPr>
  </w:style>
  <w:style w:type="paragraph" w:styleId="Index5">
    <w:name w:val="index 5"/>
    <w:basedOn w:val="Normal"/>
    <w:next w:val="Normal"/>
    <w:rsid w:val="00F958C0"/>
    <w:pPr>
      <w:overflowPunct w:val="0"/>
      <w:autoSpaceDE w:val="0"/>
      <w:autoSpaceDN w:val="0"/>
      <w:adjustRightInd w:val="0"/>
      <w:ind w:left="1000" w:hanging="200"/>
      <w:textAlignment w:val="baseline"/>
    </w:pPr>
  </w:style>
  <w:style w:type="paragraph" w:styleId="Index6">
    <w:name w:val="index 6"/>
    <w:basedOn w:val="Normal"/>
    <w:next w:val="Normal"/>
    <w:rsid w:val="00F958C0"/>
    <w:pPr>
      <w:overflowPunct w:val="0"/>
      <w:autoSpaceDE w:val="0"/>
      <w:autoSpaceDN w:val="0"/>
      <w:adjustRightInd w:val="0"/>
      <w:ind w:left="1200" w:hanging="200"/>
      <w:textAlignment w:val="baseline"/>
    </w:pPr>
  </w:style>
  <w:style w:type="paragraph" w:styleId="Index7">
    <w:name w:val="index 7"/>
    <w:basedOn w:val="Normal"/>
    <w:next w:val="Normal"/>
    <w:rsid w:val="00F958C0"/>
    <w:pPr>
      <w:overflowPunct w:val="0"/>
      <w:autoSpaceDE w:val="0"/>
      <w:autoSpaceDN w:val="0"/>
      <w:adjustRightInd w:val="0"/>
      <w:ind w:left="1400" w:hanging="200"/>
      <w:textAlignment w:val="baseline"/>
    </w:pPr>
  </w:style>
  <w:style w:type="paragraph" w:styleId="Index8">
    <w:name w:val="index 8"/>
    <w:basedOn w:val="Normal"/>
    <w:next w:val="Normal"/>
    <w:rsid w:val="00F958C0"/>
    <w:pPr>
      <w:overflowPunct w:val="0"/>
      <w:autoSpaceDE w:val="0"/>
      <w:autoSpaceDN w:val="0"/>
      <w:adjustRightInd w:val="0"/>
      <w:ind w:left="1600" w:hanging="200"/>
      <w:textAlignment w:val="baseline"/>
    </w:pPr>
  </w:style>
  <w:style w:type="paragraph" w:styleId="Index9">
    <w:name w:val="index 9"/>
    <w:basedOn w:val="Normal"/>
    <w:next w:val="Normal"/>
    <w:rsid w:val="00F958C0"/>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F958C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F958C0"/>
    <w:rPr>
      <w:rFonts w:ascii="Times New Roman" w:hAnsi="Times New Roman"/>
      <w:i/>
      <w:iCs/>
      <w:color w:val="4472C4"/>
      <w:lang w:val="en-GB" w:eastAsia="en-US"/>
    </w:rPr>
  </w:style>
  <w:style w:type="paragraph" w:styleId="ListContinue">
    <w:name w:val="List Continue"/>
    <w:basedOn w:val="Normal"/>
    <w:rsid w:val="00F958C0"/>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F958C0"/>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F958C0"/>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F958C0"/>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F958C0"/>
    <w:pPr>
      <w:overflowPunct w:val="0"/>
      <w:autoSpaceDE w:val="0"/>
      <w:autoSpaceDN w:val="0"/>
      <w:adjustRightInd w:val="0"/>
      <w:spacing w:after="120"/>
      <w:ind w:left="1415"/>
      <w:contextualSpacing/>
      <w:textAlignment w:val="baseline"/>
    </w:pPr>
  </w:style>
  <w:style w:type="paragraph" w:styleId="ListNumber3">
    <w:name w:val="List Number 3"/>
    <w:basedOn w:val="Normal"/>
    <w:rsid w:val="00F958C0"/>
    <w:pPr>
      <w:numPr>
        <w:numId w:val="20"/>
      </w:numPr>
      <w:overflowPunct w:val="0"/>
      <w:autoSpaceDE w:val="0"/>
      <w:autoSpaceDN w:val="0"/>
      <w:adjustRightInd w:val="0"/>
      <w:contextualSpacing/>
      <w:textAlignment w:val="baseline"/>
    </w:pPr>
  </w:style>
  <w:style w:type="paragraph" w:styleId="ListNumber4">
    <w:name w:val="List Number 4"/>
    <w:basedOn w:val="Normal"/>
    <w:rsid w:val="00F958C0"/>
    <w:pPr>
      <w:numPr>
        <w:numId w:val="21"/>
      </w:numPr>
      <w:overflowPunct w:val="0"/>
      <w:autoSpaceDE w:val="0"/>
      <w:autoSpaceDN w:val="0"/>
      <w:adjustRightInd w:val="0"/>
      <w:contextualSpacing/>
      <w:textAlignment w:val="baseline"/>
    </w:pPr>
  </w:style>
  <w:style w:type="paragraph" w:styleId="ListNumber5">
    <w:name w:val="List Number 5"/>
    <w:basedOn w:val="Normal"/>
    <w:rsid w:val="00F958C0"/>
    <w:pPr>
      <w:numPr>
        <w:numId w:val="22"/>
      </w:numPr>
      <w:overflowPunct w:val="0"/>
      <w:autoSpaceDE w:val="0"/>
      <w:autoSpaceDN w:val="0"/>
      <w:adjustRightInd w:val="0"/>
      <w:contextualSpacing/>
      <w:textAlignment w:val="baseline"/>
    </w:pPr>
  </w:style>
  <w:style w:type="paragraph" w:styleId="MacroText">
    <w:name w:val="macro"/>
    <w:link w:val="MacroTextChar"/>
    <w:rsid w:val="00F958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F958C0"/>
    <w:rPr>
      <w:rFonts w:ascii="Courier New" w:hAnsi="Courier New" w:cs="Courier New"/>
      <w:lang w:val="en-GB" w:eastAsia="en-US"/>
    </w:rPr>
  </w:style>
  <w:style w:type="paragraph" w:styleId="MessageHeader">
    <w:name w:val="Message Header"/>
    <w:basedOn w:val="Normal"/>
    <w:link w:val="MessageHeaderChar"/>
    <w:rsid w:val="00F958C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F958C0"/>
    <w:rPr>
      <w:rFonts w:ascii="Calibri Light" w:hAnsi="Calibri Light"/>
      <w:sz w:val="24"/>
      <w:szCs w:val="24"/>
      <w:shd w:val="pct20" w:color="auto" w:fill="auto"/>
      <w:lang w:val="en-GB" w:eastAsia="en-US"/>
    </w:rPr>
  </w:style>
  <w:style w:type="paragraph" w:styleId="NoSpacing">
    <w:name w:val="No Spacing"/>
    <w:uiPriority w:val="1"/>
    <w:qFormat/>
    <w:rsid w:val="00F958C0"/>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F958C0"/>
    <w:pPr>
      <w:overflowPunct w:val="0"/>
      <w:autoSpaceDE w:val="0"/>
      <w:autoSpaceDN w:val="0"/>
      <w:adjustRightInd w:val="0"/>
      <w:textAlignment w:val="baseline"/>
    </w:pPr>
    <w:rPr>
      <w:sz w:val="24"/>
      <w:szCs w:val="24"/>
    </w:rPr>
  </w:style>
  <w:style w:type="paragraph" w:styleId="NormalIndent">
    <w:name w:val="Normal Indent"/>
    <w:basedOn w:val="Normal"/>
    <w:rsid w:val="00F958C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F958C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F958C0"/>
    <w:rPr>
      <w:rFonts w:ascii="Times New Roman" w:hAnsi="Times New Roman"/>
      <w:lang w:val="en-GB" w:eastAsia="en-US"/>
    </w:rPr>
  </w:style>
  <w:style w:type="paragraph" w:styleId="Quote">
    <w:name w:val="Quote"/>
    <w:basedOn w:val="Normal"/>
    <w:next w:val="Normal"/>
    <w:link w:val="QuoteChar"/>
    <w:uiPriority w:val="29"/>
    <w:qFormat/>
    <w:rsid w:val="00F958C0"/>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F958C0"/>
    <w:rPr>
      <w:rFonts w:ascii="Times New Roman" w:hAnsi="Times New Roman"/>
      <w:i/>
      <w:iCs/>
      <w:color w:val="404040"/>
      <w:lang w:val="en-GB" w:eastAsia="en-US"/>
    </w:rPr>
  </w:style>
  <w:style w:type="paragraph" w:styleId="Salutation">
    <w:name w:val="Salutation"/>
    <w:basedOn w:val="Normal"/>
    <w:next w:val="Normal"/>
    <w:link w:val="SalutationChar"/>
    <w:rsid w:val="00F958C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F958C0"/>
    <w:rPr>
      <w:rFonts w:ascii="Times New Roman" w:hAnsi="Times New Roman"/>
      <w:lang w:val="en-GB" w:eastAsia="en-US"/>
    </w:rPr>
  </w:style>
  <w:style w:type="paragraph" w:styleId="Signature">
    <w:name w:val="Signature"/>
    <w:basedOn w:val="Normal"/>
    <w:link w:val="SignatureChar"/>
    <w:rsid w:val="00F958C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F958C0"/>
    <w:rPr>
      <w:rFonts w:ascii="Times New Roman" w:hAnsi="Times New Roman"/>
      <w:lang w:val="en-GB" w:eastAsia="en-US"/>
    </w:rPr>
  </w:style>
  <w:style w:type="paragraph" w:styleId="Subtitle">
    <w:name w:val="Subtitle"/>
    <w:basedOn w:val="Normal"/>
    <w:next w:val="Normal"/>
    <w:link w:val="SubtitleChar"/>
    <w:qFormat/>
    <w:rsid w:val="00F958C0"/>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F958C0"/>
    <w:rPr>
      <w:rFonts w:ascii="Calibri Light" w:hAnsi="Calibri Light"/>
      <w:sz w:val="24"/>
      <w:szCs w:val="24"/>
      <w:lang w:val="en-GB" w:eastAsia="en-US"/>
    </w:rPr>
  </w:style>
  <w:style w:type="paragraph" w:styleId="TableofAuthorities">
    <w:name w:val="table of authorities"/>
    <w:basedOn w:val="Normal"/>
    <w:next w:val="Normal"/>
    <w:rsid w:val="00F958C0"/>
    <w:pPr>
      <w:overflowPunct w:val="0"/>
      <w:autoSpaceDE w:val="0"/>
      <w:autoSpaceDN w:val="0"/>
      <w:adjustRightInd w:val="0"/>
      <w:ind w:left="200" w:hanging="200"/>
      <w:textAlignment w:val="baseline"/>
    </w:pPr>
  </w:style>
  <w:style w:type="paragraph" w:styleId="TableofFigures">
    <w:name w:val="table of figures"/>
    <w:basedOn w:val="Normal"/>
    <w:next w:val="Normal"/>
    <w:rsid w:val="00F958C0"/>
    <w:pPr>
      <w:overflowPunct w:val="0"/>
      <w:autoSpaceDE w:val="0"/>
      <w:autoSpaceDN w:val="0"/>
      <w:adjustRightInd w:val="0"/>
      <w:textAlignment w:val="baseline"/>
    </w:pPr>
  </w:style>
  <w:style w:type="paragraph" w:styleId="Title">
    <w:name w:val="Title"/>
    <w:basedOn w:val="Normal"/>
    <w:next w:val="Normal"/>
    <w:link w:val="TitleChar"/>
    <w:qFormat/>
    <w:rsid w:val="00F958C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F958C0"/>
    <w:rPr>
      <w:rFonts w:ascii="Calibri Light" w:hAnsi="Calibri Light"/>
      <w:b/>
      <w:bCs/>
      <w:kern w:val="28"/>
      <w:sz w:val="32"/>
      <w:szCs w:val="32"/>
      <w:lang w:val="en-GB" w:eastAsia="en-US"/>
    </w:rPr>
  </w:style>
  <w:style w:type="paragraph" w:styleId="TOAHeading">
    <w:name w:val="toa heading"/>
    <w:basedOn w:val="Normal"/>
    <w:next w:val="Normal"/>
    <w:rsid w:val="00F958C0"/>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F958C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8Char">
    <w:name w:val="Heading 8 Char"/>
    <w:link w:val="Heading8"/>
    <w:rsid w:val="00F958C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11</Pages>
  <Words>2681</Words>
  <Characters>17385</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Nokia(SS1-1)</cp:lastModifiedBy>
  <cp:revision>15</cp:revision>
  <cp:lastPrinted>1899-12-31T23:00:00Z</cp:lastPrinted>
  <dcterms:created xsi:type="dcterms:W3CDTF">2020-02-03T08:32:00Z</dcterms:created>
  <dcterms:modified xsi:type="dcterms:W3CDTF">2023-10-12T01:52:00Z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S5-236333</vt:lpwstr>
  </property>
  <property fmtid="{D5CDD505-2E9C-101B-9397-08002B2CF9AE}" pid="10" name="Spec#">
    <vt:lpwstr>28.531</vt:lpwstr>
  </property>
  <property fmtid="{D5CDD505-2E9C-101B-9397-08002B2CF9AE}" pid="11" name="Cr#">
    <vt:lpwstr>0194</vt:lpwstr>
  </property>
  <property fmtid="{D5CDD505-2E9C-101B-9397-08002B2CF9AE}" pid="12" name="Revision">
    <vt:lpwstr>2</vt:lpwstr>
  </property>
  <property fmtid="{D5CDD505-2E9C-101B-9397-08002B2CF9AE}" pid="13" name="Version">
    <vt:lpwstr>18.3.0</vt:lpwstr>
  </property>
  <property fmtid="{D5CDD505-2E9C-101B-9397-08002B2CF9AE}" pid="14" name="CrTitle">
    <vt:lpwstr>Rel-18 CR TS 28.531 Add and update use case for network slice isolation support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